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E726" w14:textId="6ADEBFE2" w:rsidR="00B34B48" w:rsidRPr="00896C02" w:rsidRDefault="00B34B48" w:rsidP="00B34B4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96C02">
        <w:rPr>
          <w:rFonts w:ascii="Times New Roman" w:hAnsi="Times New Roman" w:cs="Times New Roman"/>
          <w:lang w:val="sr-Cyrl-RS"/>
        </w:rPr>
        <w:t>доцент др Весна Круљац</w:t>
      </w:r>
    </w:p>
    <w:p w14:paraId="0F816A98" w14:textId="3B8C5A60" w:rsidR="00DA4A0C" w:rsidRPr="00896C02" w:rsidRDefault="00FE1849" w:rsidP="00107BF0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96C02">
        <w:rPr>
          <w:rFonts w:ascii="Times New Roman" w:hAnsi="Times New Roman" w:cs="Times New Roman"/>
          <w:lang w:val="sr-Cyrl-RS"/>
        </w:rPr>
        <w:t xml:space="preserve">Испитна питања за предмет: </w:t>
      </w:r>
      <w:r w:rsidRPr="00896C02">
        <w:rPr>
          <w:rFonts w:ascii="Times New Roman" w:hAnsi="Times New Roman" w:cs="Times New Roman"/>
          <w:b/>
          <w:bCs/>
          <w:lang w:val="sr-Cyrl-RS"/>
        </w:rPr>
        <w:t xml:space="preserve">ИСТОРИЈА УМЕТНОСТИ </w:t>
      </w:r>
      <w:r w:rsidR="00107BF0" w:rsidRPr="00896C02">
        <w:rPr>
          <w:rFonts w:ascii="Times New Roman" w:hAnsi="Times New Roman" w:cs="Times New Roman"/>
          <w:b/>
          <w:bCs/>
          <w:lang w:val="sr-Cyrl-RS"/>
        </w:rPr>
        <w:t>4</w:t>
      </w:r>
    </w:p>
    <w:p w14:paraId="083613A7" w14:textId="71771C96" w:rsidR="00023BCE" w:rsidRPr="00896C02" w:rsidRDefault="00023BCE" w:rsidP="00896C0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019095FD" w14:textId="1EACAE43" w:rsidR="00896C02" w:rsidRPr="00896C02" w:rsidRDefault="00896C02" w:rsidP="00896C0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96C02">
        <w:rPr>
          <w:rFonts w:ascii="Times New Roman" w:hAnsi="Times New Roman" w:cs="Times New Roman"/>
          <w:b/>
          <w:bCs/>
          <w:u w:val="single"/>
          <w:lang w:val="sr-Cyrl-RS"/>
        </w:rPr>
        <w:t>Зимски семестар</w:t>
      </w:r>
      <w:r w:rsidRPr="00896C02">
        <w:rPr>
          <w:rFonts w:ascii="Times New Roman" w:hAnsi="Times New Roman" w:cs="Times New Roman"/>
          <w:lang w:val="sr-Cyrl-RS"/>
        </w:rPr>
        <w:t>:</w:t>
      </w:r>
    </w:p>
    <w:p w14:paraId="1D9C96A8" w14:textId="77777777" w:rsidR="00FE1849" w:rsidRPr="00B74FB5" w:rsidRDefault="00FB12AE" w:rsidP="00896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Група Наби – идеје, представници и утицаји</w:t>
      </w:r>
    </w:p>
    <w:p w14:paraId="1B4C6C39" w14:textId="77777777" w:rsidR="00611479" w:rsidRPr="00B74FB5" w:rsidRDefault="00611479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Анри Тулуз Лотрек – поетика и утицаји</w:t>
      </w:r>
    </w:p>
    <w:p w14:paraId="5DE07B3B" w14:textId="0D0A92CD" w:rsidR="00611479" w:rsidRPr="00B74FB5" w:rsidRDefault="0090305B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Ар нуво/</w:t>
      </w:r>
      <w:r w:rsidR="00611479" w:rsidRPr="00B74FB5">
        <w:rPr>
          <w:rFonts w:ascii="Times New Roman" w:hAnsi="Times New Roman" w:cs="Times New Roman"/>
          <w:lang w:val="sr-Cyrl-RS"/>
        </w:rPr>
        <w:t>Сецесија</w:t>
      </w:r>
      <w:r>
        <w:rPr>
          <w:rFonts w:ascii="Times New Roman" w:hAnsi="Times New Roman" w:cs="Times New Roman"/>
          <w:lang w:val="sr-Cyrl-RS"/>
        </w:rPr>
        <w:t>/Југендстил</w:t>
      </w:r>
      <w:r w:rsidR="00611479" w:rsidRPr="00B74FB5">
        <w:rPr>
          <w:rFonts w:ascii="Times New Roman" w:hAnsi="Times New Roman" w:cs="Times New Roman"/>
          <w:lang w:val="sr-Cyrl-RS"/>
        </w:rPr>
        <w:t xml:space="preserve"> – поетика</w:t>
      </w:r>
      <w:r w:rsidR="003E7F29">
        <w:rPr>
          <w:rFonts w:ascii="Times New Roman" w:hAnsi="Times New Roman" w:cs="Times New Roman"/>
          <w:lang w:val="en-GB"/>
        </w:rPr>
        <w:t xml:space="preserve"> </w:t>
      </w:r>
      <w:r w:rsidR="003E7F29">
        <w:rPr>
          <w:rFonts w:ascii="Times New Roman" w:hAnsi="Times New Roman" w:cs="Times New Roman"/>
          <w:lang w:val="sr-Cyrl-RS"/>
        </w:rPr>
        <w:t>и</w:t>
      </w:r>
      <w:r w:rsidR="00611479" w:rsidRPr="00B74FB5">
        <w:rPr>
          <w:rFonts w:ascii="Times New Roman" w:hAnsi="Times New Roman" w:cs="Times New Roman"/>
          <w:lang w:val="sr-Cyrl-RS"/>
        </w:rPr>
        <w:t xml:space="preserve"> представници у свету</w:t>
      </w:r>
    </w:p>
    <w:p w14:paraId="07E46CF0" w14:textId="484943B2" w:rsidR="00611479" w:rsidRPr="00B74FB5" w:rsidRDefault="00E968DD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 xml:space="preserve">Иван Мештровић </w:t>
      </w:r>
      <w:r w:rsidR="003E7F29">
        <w:rPr>
          <w:rFonts w:ascii="Times New Roman" w:hAnsi="Times New Roman" w:cs="Times New Roman"/>
          <w:lang w:val="sr-Cyrl-RS"/>
        </w:rPr>
        <w:t>– поетика и дела</w:t>
      </w:r>
    </w:p>
    <w:p w14:paraId="6133F93E" w14:textId="472F3624" w:rsidR="00E703C1" w:rsidRPr="00B74FB5" w:rsidRDefault="00E703C1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Џејмс Енсор – поетика</w:t>
      </w:r>
      <w:r w:rsidR="003E7F29">
        <w:rPr>
          <w:rFonts w:ascii="Times New Roman" w:hAnsi="Times New Roman" w:cs="Times New Roman"/>
          <w:lang w:val="sr-Cyrl-RS"/>
        </w:rPr>
        <w:t xml:space="preserve">, </w:t>
      </w:r>
      <w:r w:rsidRPr="00B74FB5">
        <w:rPr>
          <w:rFonts w:ascii="Times New Roman" w:hAnsi="Times New Roman" w:cs="Times New Roman"/>
          <w:lang w:val="sr-Cyrl-RS"/>
        </w:rPr>
        <w:t>дел</w:t>
      </w:r>
      <w:r w:rsidR="003E7F29">
        <w:rPr>
          <w:rFonts w:ascii="Times New Roman" w:hAnsi="Times New Roman" w:cs="Times New Roman"/>
          <w:lang w:val="sr-Cyrl-RS"/>
        </w:rPr>
        <w:t>о и утицаји</w:t>
      </w:r>
    </w:p>
    <w:p w14:paraId="21EDB95C" w14:textId="77777777" w:rsidR="0075593F" w:rsidRPr="00B74FB5" w:rsidRDefault="0075593F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Едвард Мунк – поетика, дело и утицаји</w:t>
      </w:r>
    </w:p>
    <w:p w14:paraId="37ECBF3C" w14:textId="793CCB15" w:rsidR="0075593F" w:rsidRPr="00B74FB5" w:rsidRDefault="00063AF6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Примитивизам и Анри Русо – поетика и утицај</w:t>
      </w:r>
      <w:r w:rsidR="003E7F29">
        <w:rPr>
          <w:rFonts w:ascii="Times New Roman" w:hAnsi="Times New Roman" w:cs="Times New Roman"/>
          <w:lang w:val="sr-Cyrl-RS"/>
        </w:rPr>
        <w:t>и</w:t>
      </w:r>
    </w:p>
    <w:p w14:paraId="10713F36" w14:textId="77777777" w:rsidR="00063AF6" w:rsidRPr="00B74FB5" w:rsidRDefault="00ED3943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Фовизам – поетика и представници</w:t>
      </w:r>
    </w:p>
    <w:p w14:paraId="6392A8FF" w14:textId="234668CF" w:rsidR="00ED3943" w:rsidRPr="00B74FB5" w:rsidRDefault="007524B6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Анри М</w:t>
      </w:r>
      <w:r w:rsidR="00763CE7" w:rsidRPr="00B74FB5">
        <w:rPr>
          <w:rFonts w:ascii="Times New Roman" w:hAnsi="Times New Roman" w:cs="Times New Roman"/>
          <w:lang w:val="sr-Cyrl-RS"/>
        </w:rPr>
        <w:t xml:space="preserve">атис </w:t>
      </w:r>
      <w:r w:rsidR="003E7F29">
        <w:rPr>
          <w:rFonts w:ascii="Times New Roman" w:hAnsi="Times New Roman" w:cs="Times New Roman"/>
          <w:lang w:val="sr-Cyrl-RS"/>
        </w:rPr>
        <w:t xml:space="preserve">пре и </w:t>
      </w:r>
      <w:r w:rsidR="00763CE7" w:rsidRPr="00B74FB5">
        <w:rPr>
          <w:rFonts w:ascii="Times New Roman" w:hAnsi="Times New Roman" w:cs="Times New Roman"/>
          <w:lang w:val="sr-Cyrl-RS"/>
        </w:rPr>
        <w:t>после фов</w:t>
      </w:r>
      <w:r w:rsidR="00B16600" w:rsidRPr="00B74FB5">
        <w:rPr>
          <w:rFonts w:ascii="Times New Roman" w:hAnsi="Times New Roman" w:cs="Times New Roman"/>
          <w:lang w:val="sr-Cyrl-RS"/>
        </w:rPr>
        <w:t>и</w:t>
      </w:r>
      <w:r w:rsidR="003E7F29">
        <w:rPr>
          <w:rFonts w:ascii="Times New Roman" w:hAnsi="Times New Roman" w:cs="Times New Roman"/>
          <w:lang w:val="sr-Cyrl-RS"/>
        </w:rPr>
        <w:t>зма</w:t>
      </w:r>
      <w:r w:rsidR="00B16600" w:rsidRPr="00B74FB5">
        <w:rPr>
          <w:rFonts w:ascii="Times New Roman" w:hAnsi="Times New Roman" w:cs="Times New Roman"/>
          <w:lang w:val="sr-Cyrl-RS"/>
        </w:rPr>
        <w:t xml:space="preserve"> – поетика и де</w:t>
      </w:r>
      <w:r w:rsidR="00E26748" w:rsidRPr="00B74FB5">
        <w:rPr>
          <w:rFonts w:ascii="Times New Roman" w:hAnsi="Times New Roman" w:cs="Times New Roman"/>
          <w:lang w:val="sr-Cyrl-RS"/>
        </w:rPr>
        <w:t>ла</w:t>
      </w:r>
    </w:p>
    <w:p w14:paraId="0C6A2930" w14:textId="77777777" w:rsidR="00E26748" w:rsidRPr="00B74FB5" w:rsidRDefault="000761B0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Жорж Руо – поетика и дела</w:t>
      </w:r>
    </w:p>
    <w:p w14:paraId="5FBAD527" w14:textId="0A26592E" w:rsidR="000761B0" w:rsidRDefault="000761B0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 xml:space="preserve">Група Мост – </w:t>
      </w:r>
      <w:r w:rsidR="003E7F29">
        <w:rPr>
          <w:rFonts w:ascii="Times New Roman" w:hAnsi="Times New Roman" w:cs="Times New Roman"/>
          <w:lang w:val="sr-Cyrl-RS"/>
        </w:rPr>
        <w:t xml:space="preserve">идеје, </w:t>
      </w:r>
      <w:r w:rsidRPr="00B74FB5">
        <w:rPr>
          <w:rFonts w:ascii="Times New Roman" w:hAnsi="Times New Roman" w:cs="Times New Roman"/>
          <w:lang w:val="sr-Cyrl-RS"/>
        </w:rPr>
        <w:t>представници и дела</w:t>
      </w:r>
    </w:p>
    <w:p w14:paraId="7C37DF8C" w14:textId="6AD101DF" w:rsidR="003E7F29" w:rsidRDefault="003E7F29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Група Плави јахач – идеје и представници</w:t>
      </w:r>
    </w:p>
    <w:p w14:paraId="6F41AAB1" w14:textId="453E2AAF" w:rsidR="003E7F29" w:rsidRPr="00B74FB5" w:rsidRDefault="003E7F29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Василиј Кандински – поетика и дела</w:t>
      </w:r>
    </w:p>
    <w:p w14:paraId="1D901448" w14:textId="77777777" w:rsidR="000761B0" w:rsidRPr="00B74FB5" w:rsidRDefault="00574724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Експресионизам у Аустрији – поетика и представници</w:t>
      </w:r>
    </w:p>
    <w:p w14:paraId="3B66E333" w14:textId="1114850E" w:rsidR="00574724" w:rsidRPr="00B74FB5" w:rsidRDefault="00574724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Скулптура почетком 20. века – појаве</w:t>
      </w:r>
      <w:r w:rsidR="003E7F29">
        <w:rPr>
          <w:rFonts w:ascii="Times New Roman" w:hAnsi="Times New Roman" w:cs="Times New Roman"/>
          <w:lang w:val="sr-Cyrl-RS"/>
        </w:rPr>
        <w:t xml:space="preserve"> и</w:t>
      </w:r>
      <w:r w:rsidRPr="00B74FB5">
        <w:rPr>
          <w:rFonts w:ascii="Times New Roman" w:hAnsi="Times New Roman" w:cs="Times New Roman"/>
          <w:lang w:val="sr-Cyrl-RS"/>
        </w:rPr>
        <w:t xml:space="preserve"> представници</w:t>
      </w:r>
    </w:p>
    <w:p w14:paraId="738E7E15" w14:textId="4B4F7CA1" w:rsidR="00574724" w:rsidRPr="003E7F29" w:rsidRDefault="00574724" w:rsidP="003E7F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Константин Бранку</w:t>
      </w:r>
      <w:r w:rsidR="003E7F29">
        <w:rPr>
          <w:rFonts w:ascii="Times New Roman" w:hAnsi="Times New Roman" w:cs="Times New Roman"/>
          <w:lang w:val="sr-Cyrl-RS"/>
        </w:rPr>
        <w:t>с</w:t>
      </w:r>
      <w:r w:rsidRPr="00B74FB5">
        <w:rPr>
          <w:rFonts w:ascii="Times New Roman" w:hAnsi="Times New Roman" w:cs="Times New Roman"/>
          <w:lang w:val="sr-Cyrl-RS"/>
        </w:rPr>
        <w:t>и – поетика и дела</w:t>
      </w:r>
    </w:p>
    <w:p w14:paraId="3C87EEAE" w14:textId="6A88F91E" w:rsidR="003108C5" w:rsidRPr="00B74FB5" w:rsidRDefault="003108C5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Кубизам – поетика</w:t>
      </w:r>
      <w:r w:rsidR="003E7F29">
        <w:rPr>
          <w:rFonts w:ascii="Times New Roman" w:hAnsi="Times New Roman" w:cs="Times New Roman"/>
          <w:lang w:val="sr-Cyrl-RS"/>
        </w:rPr>
        <w:t xml:space="preserve"> и </w:t>
      </w:r>
      <w:r w:rsidRPr="00B74FB5">
        <w:rPr>
          <w:rFonts w:ascii="Times New Roman" w:hAnsi="Times New Roman" w:cs="Times New Roman"/>
          <w:lang w:val="sr-Cyrl-RS"/>
        </w:rPr>
        <w:t>представници</w:t>
      </w:r>
    </w:p>
    <w:p w14:paraId="45DC5736" w14:textId="693973BB" w:rsidR="003108C5" w:rsidRDefault="00FA3263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Скулптура кубизма – представници и дела</w:t>
      </w:r>
    </w:p>
    <w:p w14:paraId="498FCB11" w14:textId="2C6E1B6D" w:rsidR="003E7F29" w:rsidRPr="00B74FB5" w:rsidRDefault="003E7F29" w:rsidP="00FE18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Орфизам – идеје и представници</w:t>
      </w:r>
    </w:p>
    <w:p w14:paraId="310A8FD4" w14:textId="77777777" w:rsidR="00FA3263" w:rsidRPr="00B74FB5" w:rsidRDefault="00287181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 xml:space="preserve">Пабло Пикасо после кубистичког раздобља – поетика и утицаји </w:t>
      </w:r>
    </w:p>
    <w:p w14:paraId="5DF67B28" w14:textId="4C380E3D" w:rsidR="00435A59" w:rsidRPr="003E7F29" w:rsidRDefault="00BE430E" w:rsidP="003E7F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 xml:space="preserve">Футуризам – </w:t>
      </w:r>
      <w:r w:rsidR="003E7F29">
        <w:rPr>
          <w:rFonts w:ascii="Times New Roman" w:hAnsi="Times New Roman" w:cs="Times New Roman"/>
          <w:lang w:val="sr-Cyrl-RS"/>
        </w:rPr>
        <w:t>идеје</w:t>
      </w:r>
      <w:r w:rsidRPr="00B74FB5">
        <w:rPr>
          <w:rFonts w:ascii="Times New Roman" w:hAnsi="Times New Roman" w:cs="Times New Roman"/>
          <w:lang w:val="sr-Cyrl-RS"/>
        </w:rPr>
        <w:t xml:space="preserve"> и представници</w:t>
      </w:r>
    </w:p>
    <w:p w14:paraId="53DFA890" w14:textId="24DB06AA" w:rsidR="00F06F86" w:rsidRPr="00B74FB5" w:rsidRDefault="00F048D3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107BF0">
        <w:rPr>
          <w:rFonts w:ascii="Times New Roman" w:hAnsi="Times New Roman" w:cs="Times New Roman"/>
          <w:i/>
          <w:lang w:val="sr-Cyrl-RS"/>
        </w:rPr>
        <w:t>Де Стијл</w:t>
      </w:r>
      <w:r w:rsidRPr="00B74FB5">
        <w:rPr>
          <w:rFonts w:ascii="Times New Roman" w:hAnsi="Times New Roman" w:cs="Times New Roman"/>
          <w:lang w:val="sr-Cyrl-RS"/>
        </w:rPr>
        <w:t xml:space="preserve"> – поетика</w:t>
      </w:r>
      <w:r w:rsidR="003E7F29">
        <w:rPr>
          <w:rFonts w:ascii="Times New Roman" w:hAnsi="Times New Roman" w:cs="Times New Roman"/>
          <w:lang w:val="sr-Cyrl-RS"/>
        </w:rPr>
        <w:t>, представници</w:t>
      </w:r>
      <w:r w:rsidRPr="00B74FB5">
        <w:rPr>
          <w:rFonts w:ascii="Times New Roman" w:hAnsi="Times New Roman" w:cs="Times New Roman"/>
          <w:lang w:val="sr-Cyrl-RS"/>
        </w:rPr>
        <w:t xml:space="preserve"> и дел</w:t>
      </w:r>
      <w:r w:rsidR="00107BF0">
        <w:rPr>
          <w:rFonts w:ascii="Times New Roman" w:hAnsi="Times New Roman" w:cs="Times New Roman"/>
          <w:lang w:val="sr-Cyrl-RS"/>
        </w:rPr>
        <w:t>а</w:t>
      </w:r>
    </w:p>
    <w:p w14:paraId="46527FE4" w14:textId="3F81DCA8" w:rsidR="00F048D3" w:rsidRPr="00B74FB5" w:rsidRDefault="003E7F29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Руска авангарда</w:t>
      </w:r>
      <w:r w:rsidR="00281BA4" w:rsidRPr="00B74FB5">
        <w:rPr>
          <w:rFonts w:ascii="Times New Roman" w:hAnsi="Times New Roman" w:cs="Times New Roman"/>
          <w:lang w:val="sr-Cyrl-RS"/>
        </w:rPr>
        <w:t xml:space="preserve"> и Казимир Маљевич – идеје, де</w:t>
      </w:r>
      <w:r w:rsidR="00AD41A9" w:rsidRPr="00B74FB5">
        <w:rPr>
          <w:rFonts w:ascii="Times New Roman" w:hAnsi="Times New Roman" w:cs="Times New Roman"/>
          <w:lang w:val="sr-Cyrl-RS"/>
        </w:rPr>
        <w:t>ла и утицаји</w:t>
      </w:r>
    </w:p>
    <w:p w14:paraId="66013707" w14:textId="77777777" w:rsidR="00AD41A9" w:rsidRPr="00B74FB5" w:rsidRDefault="00BF242B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Конструктив</w:t>
      </w:r>
      <w:r w:rsidR="003B10B1" w:rsidRPr="00B74FB5">
        <w:rPr>
          <w:rFonts w:ascii="Times New Roman" w:hAnsi="Times New Roman" w:cs="Times New Roman"/>
          <w:lang w:val="sr-Cyrl-RS"/>
        </w:rPr>
        <w:t>изам – идеје и представници</w:t>
      </w:r>
    </w:p>
    <w:p w14:paraId="57A8E248" w14:textId="77777777" w:rsidR="003B10B1" w:rsidRPr="00B74FB5" w:rsidRDefault="00AA1E28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Баухаус – поетика и представници</w:t>
      </w:r>
    </w:p>
    <w:p w14:paraId="04FDBCBA" w14:textId="0F3FEA6E" w:rsidR="00AA1E28" w:rsidRDefault="00AA1E28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Пол Кле – поетика и дело</w:t>
      </w:r>
    </w:p>
    <w:p w14:paraId="22112F57" w14:textId="40AD2E7C" w:rsidR="003E7F29" w:rsidRDefault="003E7F29" w:rsidP="003E7F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Нова стварност – поетика и представници</w:t>
      </w:r>
    </w:p>
    <w:p w14:paraId="13E89522" w14:textId="77777777" w:rsidR="003E7F29" w:rsidRPr="00B74FB5" w:rsidRDefault="003E7F29" w:rsidP="003E7F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Дадаизам – поетика, групе и представници</w:t>
      </w:r>
    </w:p>
    <w:p w14:paraId="019FB7B0" w14:textId="6F5F2F7C" w:rsidR="00567D8B" w:rsidRDefault="003E7F29" w:rsidP="00896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Марсел Дишан – поетика, дела и утицаји</w:t>
      </w:r>
    </w:p>
    <w:p w14:paraId="488CBF72" w14:textId="77777777" w:rsidR="00896C02" w:rsidRDefault="00896C02" w:rsidP="00896C0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31ADA94D" w14:textId="5A9946B6" w:rsidR="00896C02" w:rsidRPr="00896C02" w:rsidRDefault="00896C02" w:rsidP="00896C0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96C02">
        <w:rPr>
          <w:rFonts w:ascii="Times New Roman" w:hAnsi="Times New Roman" w:cs="Times New Roman"/>
          <w:b/>
          <w:bCs/>
          <w:u w:val="single"/>
          <w:lang w:val="sr-Cyrl-RS"/>
        </w:rPr>
        <w:t>Летњи семестар</w:t>
      </w:r>
      <w:r>
        <w:rPr>
          <w:rFonts w:ascii="Times New Roman" w:hAnsi="Times New Roman" w:cs="Times New Roman"/>
          <w:lang w:val="sr-Cyrl-RS"/>
        </w:rPr>
        <w:t>:</w:t>
      </w:r>
    </w:p>
    <w:p w14:paraId="67568C8A" w14:textId="77777777" w:rsidR="00E36695" w:rsidRPr="00B74FB5" w:rsidRDefault="00E36695" w:rsidP="00896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Над</w:t>
      </w:r>
      <w:r w:rsidR="00107BF0">
        <w:rPr>
          <w:rFonts w:ascii="Times New Roman" w:hAnsi="Times New Roman" w:cs="Times New Roman"/>
          <w:lang w:val="sr-Cyrl-RS"/>
        </w:rPr>
        <w:t>реализам – идеје и представници</w:t>
      </w:r>
    </w:p>
    <w:p w14:paraId="7E5A78E9" w14:textId="77777777" w:rsidR="00E36695" w:rsidRPr="00B74FB5" w:rsidRDefault="00E36695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Макс Ернст и представници фигуративног надреализма</w:t>
      </w:r>
    </w:p>
    <w:p w14:paraId="6FDD6E04" w14:textId="1BB779DF" w:rsidR="00E36695" w:rsidRDefault="00E36695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Хуан Миро и представници апстрактног крила у надреализму</w:t>
      </w:r>
    </w:p>
    <w:p w14:paraId="51D712A9" w14:textId="77777777" w:rsidR="003E7F29" w:rsidRPr="00B74FB5" w:rsidRDefault="003E7F29" w:rsidP="003E7F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Париска школа – представници и дела</w:t>
      </w:r>
    </w:p>
    <w:p w14:paraId="68CB144F" w14:textId="42F3AFD1" w:rsidR="003E7F29" w:rsidRPr="00B74FB5" w:rsidRDefault="003E7F29" w:rsidP="003E7F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Метафизичко слик</w:t>
      </w:r>
      <w:r>
        <w:rPr>
          <w:rFonts w:ascii="Times New Roman" w:hAnsi="Times New Roman" w:cs="Times New Roman"/>
          <w:lang w:val="sr-Cyrl-RS"/>
        </w:rPr>
        <w:t>арство – поетика и представиници</w:t>
      </w:r>
    </w:p>
    <w:p w14:paraId="50CD6098" w14:textId="77777777" w:rsidR="0023273E" w:rsidRPr="00B74FB5" w:rsidRDefault="008B245B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Хенри Мур – поетика, дела</w:t>
      </w:r>
      <w:r w:rsidR="00107BF0">
        <w:rPr>
          <w:rFonts w:ascii="Times New Roman" w:hAnsi="Times New Roman" w:cs="Times New Roman"/>
          <w:lang w:val="sr-Cyrl-RS"/>
        </w:rPr>
        <w:t xml:space="preserve"> и</w:t>
      </w:r>
      <w:r w:rsidRPr="00B74FB5">
        <w:rPr>
          <w:rFonts w:ascii="Times New Roman" w:hAnsi="Times New Roman" w:cs="Times New Roman"/>
          <w:lang w:val="sr-Cyrl-RS"/>
        </w:rPr>
        <w:t xml:space="preserve"> утицај</w:t>
      </w:r>
    </w:p>
    <w:p w14:paraId="71FF833A" w14:textId="77777777" w:rsidR="008B245B" w:rsidRPr="00B74FB5" w:rsidRDefault="008B245B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 xml:space="preserve">Сликарство у Србији </w:t>
      </w:r>
      <w:r w:rsidR="004C6339" w:rsidRPr="00B74FB5">
        <w:rPr>
          <w:rFonts w:ascii="Times New Roman" w:hAnsi="Times New Roman" w:cs="Times New Roman"/>
          <w:lang w:val="sr-Cyrl-RS"/>
        </w:rPr>
        <w:t>1920–1940 – правци и појаве</w:t>
      </w:r>
    </w:p>
    <w:p w14:paraId="725A4A5E" w14:textId="77777777" w:rsidR="004C6339" w:rsidRPr="00B74FB5" w:rsidRDefault="004C6339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Скулптура у Србији у првој половини 20. века</w:t>
      </w:r>
    </w:p>
    <w:p w14:paraId="0CE3F38F" w14:textId="77777777" w:rsidR="004C6339" w:rsidRPr="00B74FB5" w:rsidRDefault="002A28BF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Апстрактни експресионизам и сликарство геста</w:t>
      </w:r>
    </w:p>
    <w:p w14:paraId="20036EB9" w14:textId="3B9AD0D0" w:rsidR="002A28BF" w:rsidRPr="00B74FB5" w:rsidRDefault="00107BF0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Енформел</w:t>
      </w:r>
      <w:r w:rsidR="003E7F2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л</w:t>
      </w:r>
      <w:r w:rsidR="002A28BF" w:rsidRPr="00B74FB5">
        <w:rPr>
          <w:rFonts w:ascii="Times New Roman" w:hAnsi="Times New Roman" w:cs="Times New Roman"/>
          <w:lang w:val="sr-Cyrl-RS"/>
        </w:rPr>
        <w:t xml:space="preserve">ирска апстракција </w:t>
      </w:r>
      <w:r w:rsidR="003E7F29">
        <w:rPr>
          <w:rFonts w:ascii="Times New Roman" w:hAnsi="Times New Roman" w:cs="Times New Roman"/>
          <w:lang w:val="sr-Cyrl-RS"/>
        </w:rPr>
        <w:t xml:space="preserve">и ташизам </w:t>
      </w:r>
      <w:r w:rsidR="002A28BF" w:rsidRPr="00B74FB5">
        <w:rPr>
          <w:rFonts w:ascii="Times New Roman" w:hAnsi="Times New Roman" w:cs="Times New Roman"/>
          <w:lang w:val="sr-Cyrl-RS"/>
        </w:rPr>
        <w:t>– поетика и представници</w:t>
      </w:r>
    </w:p>
    <w:p w14:paraId="3EBB6468" w14:textId="77777777" w:rsidR="002A28BF" w:rsidRPr="00B74FB5" w:rsidRDefault="002A28BF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Група Кобра – поетика и дела</w:t>
      </w:r>
    </w:p>
    <w:p w14:paraId="3607C246" w14:textId="02730865" w:rsidR="002A28BF" w:rsidRPr="00B74FB5" w:rsidRDefault="006E34AF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 xml:space="preserve">Скулптура после </w:t>
      </w:r>
      <w:r w:rsidRPr="00B74FB5">
        <w:rPr>
          <w:rFonts w:ascii="Times New Roman" w:hAnsi="Times New Roman" w:cs="Times New Roman"/>
        </w:rPr>
        <w:t>II</w:t>
      </w:r>
      <w:r w:rsidRPr="00B74FB5">
        <w:rPr>
          <w:rFonts w:ascii="Times New Roman" w:hAnsi="Times New Roman" w:cs="Times New Roman"/>
          <w:lang w:val="sr-Cyrl-RS"/>
        </w:rPr>
        <w:t xml:space="preserve"> светског рата – појаве у свету и </w:t>
      </w:r>
      <w:r w:rsidR="003E7F29">
        <w:rPr>
          <w:rFonts w:ascii="Times New Roman" w:hAnsi="Times New Roman" w:cs="Times New Roman"/>
          <w:lang w:val="sr-Cyrl-RS"/>
        </w:rPr>
        <w:t>представници</w:t>
      </w:r>
    </w:p>
    <w:p w14:paraId="62B4BEC2" w14:textId="77777777" w:rsidR="006E34AF" w:rsidRPr="00B74FB5" w:rsidRDefault="006E34AF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Оп-арт и кинетичка уметност – идеје и представици</w:t>
      </w:r>
    </w:p>
    <w:p w14:paraId="4B0715AE" w14:textId="36CF7EF1" w:rsidR="006E34AF" w:rsidRPr="00B74FB5" w:rsidRDefault="009536DB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 xml:space="preserve">Сликарство обојеног поља </w:t>
      </w:r>
      <w:r w:rsidR="003E7F29">
        <w:rPr>
          <w:rFonts w:ascii="Times New Roman" w:hAnsi="Times New Roman" w:cs="Times New Roman"/>
          <w:lang w:val="sr-Cyrl-RS"/>
        </w:rPr>
        <w:t xml:space="preserve">и тврдих ивица </w:t>
      </w:r>
      <w:r w:rsidRPr="00B74FB5">
        <w:rPr>
          <w:rFonts w:ascii="Times New Roman" w:hAnsi="Times New Roman" w:cs="Times New Roman"/>
          <w:lang w:val="sr-Cyrl-RS"/>
        </w:rPr>
        <w:t>– поетика и представници</w:t>
      </w:r>
    </w:p>
    <w:p w14:paraId="69D7A20E" w14:textId="3F5E65C5" w:rsidR="009536DB" w:rsidRPr="00B74FB5" w:rsidRDefault="00107BF0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</w:t>
      </w:r>
      <w:r w:rsidR="00023BCE" w:rsidRPr="00B74FB5">
        <w:rPr>
          <w:rFonts w:ascii="Times New Roman" w:hAnsi="Times New Roman" w:cs="Times New Roman"/>
          <w:lang w:val="sr-Cyrl-RS"/>
        </w:rPr>
        <w:t>-арт – поетика и представници</w:t>
      </w:r>
    </w:p>
    <w:p w14:paraId="1070D7DE" w14:textId="77777777" w:rsidR="00023BCE" w:rsidRPr="00B74FB5" w:rsidRDefault="00023BCE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Нови реализам – идеје и представници</w:t>
      </w:r>
    </w:p>
    <w:p w14:paraId="54161EE3" w14:textId="77777777" w:rsidR="00023BCE" w:rsidRPr="00B74FB5" w:rsidRDefault="00023BCE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Нова фигурација – поетика, представници у свету и код нас</w:t>
      </w:r>
    </w:p>
    <w:p w14:paraId="6FABCFFD" w14:textId="18A401AA" w:rsidR="00023BCE" w:rsidRPr="00B74FB5" w:rsidRDefault="00023BCE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 xml:space="preserve">Минимална </w:t>
      </w:r>
      <w:r w:rsidR="003E7F29">
        <w:rPr>
          <w:rFonts w:ascii="Times New Roman" w:hAnsi="Times New Roman" w:cs="Times New Roman"/>
          <w:lang w:val="sr-Cyrl-RS"/>
        </w:rPr>
        <w:t xml:space="preserve">и луминокинетичка </w:t>
      </w:r>
      <w:r w:rsidRPr="00B74FB5">
        <w:rPr>
          <w:rFonts w:ascii="Times New Roman" w:hAnsi="Times New Roman" w:cs="Times New Roman"/>
          <w:lang w:val="sr-Cyrl-RS"/>
        </w:rPr>
        <w:t>уметност – идеје и представници</w:t>
      </w:r>
    </w:p>
    <w:p w14:paraId="2D5721D6" w14:textId="77777777" w:rsidR="00023BCE" w:rsidRPr="00107BF0" w:rsidRDefault="00023BCE" w:rsidP="002871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4FB5">
        <w:rPr>
          <w:rFonts w:ascii="Times New Roman" w:hAnsi="Times New Roman" w:cs="Times New Roman"/>
          <w:lang w:val="sr-Cyrl-RS"/>
        </w:rPr>
        <w:t>Концептуална уметност – појаве и представници у свету и код нас</w:t>
      </w:r>
    </w:p>
    <w:p w14:paraId="4EDB05B9" w14:textId="68FF227D" w:rsidR="001D31C2" w:rsidRPr="00896C02" w:rsidRDefault="00107BF0" w:rsidP="00896C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Хиперреализам</w:t>
      </w:r>
      <w:r w:rsidR="003E7F29">
        <w:rPr>
          <w:rFonts w:ascii="Times New Roman" w:hAnsi="Times New Roman" w:cs="Times New Roman"/>
          <w:lang w:val="sr-Cyrl-RS"/>
        </w:rPr>
        <w:t xml:space="preserve"> – идеје и представници у свету</w:t>
      </w:r>
    </w:p>
    <w:p w14:paraId="738CBCBE" w14:textId="77777777" w:rsidR="003E7F29" w:rsidRDefault="003E7F29" w:rsidP="003E7F2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1C2">
        <w:rPr>
          <w:rFonts w:ascii="Times New Roman" w:hAnsi="Times New Roman" w:cs="Times New Roman"/>
          <w:b/>
          <w:sz w:val="24"/>
          <w:szCs w:val="24"/>
        </w:rPr>
        <w:lastRenderedPageBreak/>
        <w:t>docent dr Vesna Kruljac</w:t>
      </w:r>
    </w:p>
    <w:p w14:paraId="0113E6DF" w14:textId="77777777" w:rsidR="003E7F29" w:rsidRDefault="003E7F29" w:rsidP="003E7F2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77607" w14:textId="488065C6" w:rsidR="001D31C2" w:rsidRPr="001D31C2" w:rsidRDefault="003E7F29" w:rsidP="001D31C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OSNOVNA </w:t>
      </w:r>
      <w:r w:rsidR="001D31C2" w:rsidRPr="001D31C2"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58F7D2FE" w14:textId="77777777" w:rsidR="001D31C2" w:rsidRPr="00107BF0" w:rsidRDefault="001D31C2" w:rsidP="001D31C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31C2">
        <w:rPr>
          <w:rFonts w:ascii="Times New Roman" w:hAnsi="Times New Roman" w:cs="Times New Roman"/>
          <w:b/>
          <w:sz w:val="24"/>
          <w:szCs w:val="24"/>
        </w:rPr>
        <w:t xml:space="preserve">Za predmet ISTORIJA UMETNOSTI </w:t>
      </w:r>
      <w:r w:rsidR="00107BF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14:paraId="6C631DA8" w14:textId="77777777" w:rsidR="001D31C2" w:rsidRPr="00AB6B56" w:rsidRDefault="001D31C2" w:rsidP="00AB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75B27D" w14:textId="77777777" w:rsidR="001D31C2" w:rsidRDefault="001D31C2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H. Arnason, </w:t>
      </w:r>
      <w:r w:rsidRPr="001D31C2">
        <w:rPr>
          <w:rFonts w:ascii="Times New Roman" w:hAnsi="Times New Roman" w:cs="Times New Roman"/>
          <w:i/>
          <w:sz w:val="24"/>
          <w:szCs w:val="24"/>
        </w:rPr>
        <w:t>Istorija moderne umetnosti</w:t>
      </w:r>
      <w:r>
        <w:rPr>
          <w:rFonts w:ascii="Times New Roman" w:hAnsi="Times New Roman" w:cs="Times New Roman"/>
          <w:sz w:val="24"/>
          <w:szCs w:val="24"/>
        </w:rPr>
        <w:t>, Beograd 1975.</w:t>
      </w:r>
    </w:p>
    <w:p w14:paraId="0B4D3403" w14:textId="77777777" w:rsidR="00D2597E" w:rsidRDefault="00D2597E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D2597E">
        <w:rPr>
          <w:rFonts w:ascii="Times New Roman" w:hAnsi="Times New Roman" w:cs="Times New Roman"/>
          <w:i/>
          <w:sz w:val="24"/>
          <w:szCs w:val="24"/>
        </w:rPr>
        <w:t>Opšta istorija umetnosti</w:t>
      </w:r>
      <w:r>
        <w:rPr>
          <w:rFonts w:ascii="Times New Roman" w:hAnsi="Times New Roman" w:cs="Times New Roman"/>
          <w:sz w:val="24"/>
          <w:szCs w:val="24"/>
        </w:rPr>
        <w:t>, Beograd 1998.</w:t>
      </w:r>
    </w:p>
    <w:p w14:paraId="2BD11F53" w14:textId="77777777" w:rsidR="00EC460E" w:rsidRDefault="00EC460E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Trifunović, </w:t>
      </w:r>
      <w:r w:rsidRPr="00EC460E">
        <w:rPr>
          <w:rFonts w:ascii="Times New Roman" w:hAnsi="Times New Roman" w:cs="Times New Roman"/>
          <w:i/>
          <w:sz w:val="24"/>
          <w:szCs w:val="24"/>
        </w:rPr>
        <w:t>Slikarski pravci XX veka</w:t>
      </w:r>
      <w:r>
        <w:rPr>
          <w:rFonts w:ascii="Times New Roman" w:hAnsi="Times New Roman" w:cs="Times New Roman"/>
          <w:sz w:val="24"/>
          <w:szCs w:val="24"/>
        </w:rPr>
        <w:t>, Priština 1982.</w:t>
      </w:r>
    </w:p>
    <w:p w14:paraId="10AB6A87" w14:textId="2C8BF624" w:rsidR="00EC460E" w:rsidRDefault="00EC460E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Lusi-Smit, </w:t>
      </w:r>
      <w:r w:rsidRPr="00EC460E">
        <w:rPr>
          <w:rFonts w:ascii="Times New Roman" w:hAnsi="Times New Roman" w:cs="Times New Roman"/>
          <w:i/>
          <w:sz w:val="24"/>
          <w:szCs w:val="24"/>
        </w:rPr>
        <w:t>Um</w:t>
      </w:r>
      <w:r w:rsidR="00AB6B56">
        <w:rPr>
          <w:rFonts w:ascii="Times New Roman" w:hAnsi="Times New Roman" w:cs="Times New Roman"/>
          <w:i/>
          <w:sz w:val="24"/>
          <w:szCs w:val="24"/>
        </w:rPr>
        <w:t>j</w:t>
      </w:r>
      <w:r w:rsidRPr="00EC460E">
        <w:rPr>
          <w:rFonts w:ascii="Times New Roman" w:hAnsi="Times New Roman" w:cs="Times New Roman"/>
          <w:i/>
          <w:sz w:val="24"/>
          <w:szCs w:val="24"/>
        </w:rPr>
        <w:t>etnost danas</w:t>
      </w:r>
      <w:r>
        <w:rPr>
          <w:rFonts w:ascii="Times New Roman" w:hAnsi="Times New Roman" w:cs="Times New Roman"/>
          <w:sz w:val="24"/>
          <w:szCs w:val="24"/>
        </w:rPr>
        <w:t>, Zagreb 1976.</w:t>
      </w:r>
    </w:p>
    <w:p w14:paraId="1B227970" w14:textId="77777777" w:rsidR="00EC460E" w:rsidRDefault="00EC460E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EC460E">
        <w:rPr>
          <w:rFonts w:ascii="Times New Roman" w:hAnsi="Times New Roman" w:cs="Times New Roman"/>
          <w:i/>
          <w:sz w:val="24"/>
          <w:szCs w:val="24"/>
        </w:rPr>
        <w:t>Rečnik modernog slikarstva</w:t>
      </w:r>
      <w:r>
        <w:rPr>
          <w:rFonts w:ascii="Times New Roman" w:hAnsi="Times New Roman" w:cs="Times New Roman"/>
          <w:sz w:val="24"/>
          <w:szCs w:val="24"/>
        </w:rPr>
        <w:t>, Beograd 1961.</w:t>
      </w:r>
    </w:p>
    <w:p w14:paraId="1499809A" w14:textId="77777777" w:rsidR="00EC460E" w:rsidRDefault="00EC460E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Rid, </w:t>
      </w:r>
      <w:r w:rsidRPr="00EC460E">
        <w:rPr>
          <w:rFonts w:ascii="Times New Roman" w:hAnsi="Times New Roman" w:cs="Times New Roman"/>
          <w:i/>
          <w:sz w:val="24"/>
          <w:szCs w:val="24"/>
        </w:rPr>
        <w:t>Istorija moderne skulpture</w:t>
      </w:r>
      <w:r>
        <w:rPr>
          <w:rFonts w:ascii="Times New Roman" w:hAnsi="Times New Roman" w:cs="Times New Roman"/>
          <w:sz w:val="24"/>
          <w:szCs w:val="24"/>
        </w:rPr>
        <w:t>, Beograd 1966.</w:t>
      </w:r>
    </w:p>
    <w:p w14:paraId="5FE74F49" w14:textId="77777777" w:rsidR="00EC460E" w:rsidRDefault="00EC460E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Grej, </w:t>
      </w:r>
      <w:r w:rsidRPr="00EC460E">
        <w:rPr>
          <w:rFonts w:ascii="Times New Roman" w:hAnsi="Times New Roman" w:cs="Times New Roman"/>
          <w:i/>
          <w:sz w:val="24"/>
          <w:szCs w:val="24"/>
        </w:rPr>
        <w:t>Ruski umetnički eksperiment 1863-1922</w:t>
      </w:r>
      <w:r>
        <w:rPr>
          <w:rFonts w:ascii="Times New Roman" w:hAnsi="Times New Roman" w:cs="Times New Roman"/>
          <w:sz w:val="24"/>
          <w:szCs w:val="24"/>
        </w:rPr>
        <w:t>, Beograd 1978.</w:t>
      </w:r>
    </w:p>
    <w:p w14:paraId="47D99E54" w14:textId="77777777" w:rsidR="00EC460E" w:rsidRDefault="00EC460E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Trifunović, </w:t>
      </w:r>
      <w:r w:rsidRPr="00EC460E">
        <w:rPr>
          <w:rFonts w:ascii="Times New Roman" w:hAnsi="Times New Roman" w:cs="Times New Roman"/>
          <w:i/>
          <w:sz w:val="24"/>
          <w:szCs w:val="24"/>
        </w:rPr>
        <w:t>Od impresionizma do enformela</w:t>
      </w:r>
      <w:r>
        <w:rPr>
          <w:rFonts w:ascii="Times New Roman" w:hAnsi="Times New Roman" w:cs="Times New Roman"/>
          <w:sz w:val="24"/>
          <w:szCs w:val="24"/>
        </w:rPr>
        <w:t>, Beograd 1982.</w:t>
      </w:r>
    </w:p>
    <w:p w14:paraId="029BCB32" w14:textId="5FFD73F8" w:rsidR="00EC460E" w:rsidRDefault="00EC460E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B. Protić, </w:t>
      </w:r>
      <w:r w:rsidRPr="00C347F2">
        <w:rPr>
          <w:rFonts w:ascii="Times New Roman" w:hAnsi="Times New Roman" w:cs="Times New Roman"/>
          <w:i/>
          <w:sz w:val="24"/>
          <w:szCs w:val="24"/>
        </w:rPr>
        <w:t>Srpsko slikarstvo XX veka</w:t>
      </w:r>
      <w:r>
        <w:rPr>
          <w:rFonts w:ascii="Times New Roman" w:hAnsi="Times New Roman" w:cs="Times New Roman"/>
          <w:sz w:val="24"/>
          <w:szCs w:val="24"/>
        </w:rPr>
        <w:t>, knj. 1-2, Beograd 1970.</w:t>
      </w:r>
    </w:p>
    <w:p w14:paraId="1956D50D" w14:textId="57A535A4" w:rsidR="00AB6B56" w:rsidRDefault="00AB6B56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В. Голубовић и И. Суботић,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Зенит 1921</w:t>
      </w:r>
      <w:r w:rsidRPr="0020587E">
        <w:rPr>
          <w:rFonts w:ascii="Times New Roman" w:hAnsi="Times New Roman" w:cs="Times New Roman"/>
          <w:i/>
          <w:sz w:val="24"/>
          <w:szCs w:val="24"/>
          <w:lang w:val="sr-Cyrl-RS"/>
        </w:rPr>
        <w:t>–1926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Загреб 2008.</w:t>
      </w:r>
    </w:p>
    <w:p w14:paraId="37D9E105" w14:textId="423698ED" w:rsidR="00AB6B56" w:rsidRDefault="00AB6B56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Jovanov, </w:t>
      </w:r>
      <w:r w:rsidRPr="0020587E">
        <w:rPr>
          <w:rFonts w:ascii="Times New Roman" w:hAnsi="Times New Roman" w:cs="Times New Roman"/>
          <w:i/>
          <w:sz w:val="24"/>
          <w:szCs w:val="24"/>
        </w:rPr>
        <w:t>Demistifikacija apokrifa. Dadaizam na jugoslovenskim prostorima 1920–1922</w:t>
      </w:r>
      <w:r>
        <w:rPr>
          <w:rFonts w:ascii="Times New Roman" w:hAnsi="Times New Roman" w:cs="Times New Roman"/>
          <w:sz w:val="24"/>
          <w:szCs w:val="24"/>
        </w:rPr>
        <w:t>, Novi Sad 1999.</w:t>
      </w:r>
    </w:p>
    <w:p w14:paraId="2DCEE600" w14:textId="77777777" w:rsidR="00C347F2" w:rsidRDefault="00C347F2" w:rsidP="00C615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Todić, </w:t>
      </w:r>
      <w:r w:rsidRPr="00C347F2">
        <w:rPr>
          <w:rFonts w:ascii="Times New Roman" w:hAnsi="Times New Roman" w:cs="Times New Roman"/>
          <w:i/>
          <w:sz w:val="24"/>
          <w:szCs w:val="24"/>
        </w:rPr>
        <w:t>Nemoguće, umetnost nadrealizma</w:t>
      </w:r>
      <w:r>
        <w:rPr>
          <w:rFonts w:ascii="Times New Roman" w:hAnsi="Times New Roman" w:cs="Times New Roman"/>
          <w:sz w:val="24"/>
          <w:szCs w:val="24"/>
        </w:rPr>
        <w:t>, Beograd 2002.</w:t>
      </w:r>
    </w:p>
    <w:p w14:paraId="7F2F65AB" w14:textId="6474F32C" w:rsidR="00AB6B56" w:rsidRDefault="00AB6B56" w:rsidP="00AB6B56">
      <w:pPr>
        <w:pStyle w:val="ListParagraph"/>
        <w:spacing w:line="240" w:lineRule="auto"/>
        <w:ind w:left="1080"/>
      </w:pPr>
    </w:p>
    <w:p w14:paraId="75A1DAD6" w14:textId="5D554D9C" w:rsidR="00AB6B56" w:rsidRDefault="00AB6B56" w:rsidP="00AB6B56">
      <w:pPr>
        <w:pStyle w:val="ListParagraph"/>
        <w:spacing w:line="240" w:lineRule="auto"/>
        <w:ind w:left="1080"/>
      </w:pPr>
    </w:p>
    <w:p w14:paraId="2C8F3BE8" w14:textId="61C27C07" w:rsidR="00AB6B56" w:rsidRPr="00AB6B56" w:rsidRDefault="00AB6B56" w:rsidP="00AB6B56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B6B56">
        <w:rPr>
          <w:rFonts w:ascii="Times New Roman" w:hAnsi="Times New Roman" w:cs="Times New Roman"/>
          <w:b/>
          <w:bCs/>
          <w:sz w:val="24"/>
          <w:szCs w:val="24"/>
        </w:rPr>
        <w:t>IZBORNA LITERATURA (za seminarske radove i prezentacije IU4)</w:t>
      </w:r>
    </w:p>
    <w:p w14:paraId="6901CAF6" w14:textId="77777777" w:rsidR="00AB6B56" w:rsidRPr="00AB6B56" w:rsidRDefault="00AB6B56" w:rsidP="00AB6B5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992A76B" w14:textId="744BBE68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>Fer, Batchelor</w:t>
      </w:r>
      <w:r w:rsidR="00894B30">
        <w:rPr>
          <w:rFonts w:ascii="Times New Roman" w:hAnsi="Times New Roman" w:cs="Times New Roman"/>
          <w:sz w:val="24"/>
          <w:szCs w:val="24"/>
          <w:lang w:val="en-US"/>
        </w:rPr>
        <w:t xml:space="preserve"> et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 Wood,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Realism, Rationalism, Surrealism, Art between the Wars</w:t>
      </w:r>
      <w:r w:rsidRPr="00AB6B56">
        <w:rPr>
          <w:rFonts w:ascii="Times New Roman" w:hAnsi="Times New Roman" w:cs="Times New Roman"/>
          <w:sz w:val="24"/>
          <w:szCs w:val="24"/>
          <w:lang w:val="sr-Cyrl-RS"/>
        </w:rPr>
        <w:t xml:space="preserve">, The Open University 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B6B56">
        <w:rPr>
          <w:rFonts w:ascii="Times New Roman" w:hAnsi="Times New Roman" w:cs="Times New Roman"/>
          <w:sz w:val="24"/>
          <w:szCs w:val="24"/>
          <w:lang w:val="sr-Cyrl-RS"/>
        </w:rPr>
        <w:t xml:space="preserve"> Yale University 1993.</w:t>
      </w:r>
    </w:p>
    <w:p w14:paraId="3A2DB3ED" w14:textId="52A08CF0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K. E. </w:t>
      </w:r>
      <w:r w:rsidRPr="00AB6B56">
        <w:rPr>
          <w:rFonts w:ascii="Times New Roman" w:hAnsi="Times New Roman" w:cs="Times New Roman"/>
          <w:sz w:val="24"/>
          <w:szCs w:val="24"/>
        </w:rPr>
        <w:t xml:space="preserve">Šorske, </w:t>
      </w:r>
      <w:r w:rsidRPr="00AB6B56">
        <w:rPr>
          <w:rFonts w:ascii="Times New Roman" w:hAnsi="Times New Roman" w:cs="Times New Roman"/>
          <w:i/>
          <w:sz w:val="24"/>
          <w:szCs w:val="24"/>
        </w:rPr>
        <w:t>Fin de Siecle u Beču</w:t>
      </w:r>
      <w:r w:rsidRPr="00AB6B56">
        <w:rPr>
          <w:rFonts w:ascii="Times New Roman" w:hAnsi="Times New Roman" w:cs="Times New Roman"/>
          <w:sz w:val="24"/>
          <w:szCs w:val="24"/>
        </w:rPr>
        <w:t>, Beograd, 1998.</w:t>
      </w:r>
    </w:p>
    <w:p w14:paraId="065C4ED6" w14:textId="18D49937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C. Rhodes,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Primitivism in Modern Art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London 1997.</w:t>
      </w:r>
    </w:p>
    <w:p w14:paraId="76D0F790" w14:textId="2F068928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T. J. Clark,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The Painting of Modern Life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Princeton 1984, 1999.</w:t>
      </w:r>
    </w:p>
    <w:p w14:paraId="49B64879" w14:textId="28C88386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W. Dube,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The Expressionists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London 1972.</w:t>
      </w:r>
    </w:p>
    <w:p w14:paraId="710718DB" w14:textId="2F6A63CD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S. Whitfield,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Fauvism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London 1991, 1996.</w:t>
      </w:r>
    </w:p>
    <w:p w14:paraId="38516DAA" w14:textId="147F7081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M. Gale,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Dada &amp; Surrealism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London 1997.</w:t>
      </w:r>
    </w:p>
    <w:p w14:paraId="26E8E003" w14:textId="291C7EAF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="00894B30">
        <w:rPr>
          <w:rFonts w:ascii="Times New Roman" w:hAnsi="Times New Roman" w:cs="Times New Roman"/>
          <w:sz w:val="24"/>
          <w:szCs w:val="24"/>
          <w:lang w:val="en-US"/>
        </w:rPr>
        <w:t xml:space="preserve"> et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 Karasu, </w:t>
      </w:r>
      <w:r w:rsidRPr="00894B30">
        <w:rPr>
          <w:rFonts w:ascii="Times New Roman" w:hAnsi="Times New Roman" w:cs="Times New Roman"/>
          <w:i/>
          <w:iCs/>
          <w:sz w:val="24"/>
          <w:szCs w:val="24"/>
        </w:rPr>
        <w:t>DADA – istorija jedne subverzije</w:t>
      </w:r>
      <w:r w:rsidRPr="00AB6B56">
        <w:rPr>
          <w:rFonts w:ascii="Times New Roman" w:hAnsi="Times New Roman" w:cs="Times New Roman"/>
          <w:sz w:val="24"/>
          <w:szCs w:val="24"/>
        </w:rPr>
        <w:t>, Sremski Karlovci – Novi Sad 1997.</w:t>
      </w:r>
    </w:p>
    <w:p w14:paraId="4EE690FB" w14:textId="4534BE24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K. Grej,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Ruski umetnički eksperiment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Beograd 1978.</w:t>
      </w:r>
    </w:p>
    <w:p w14:paraId="7E54C85E" w14:textId="2CCDF2E7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S. Mijušković,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Od samodovoljnosti do smrti slikarstva. Umetničke teorije i prakse ruske avangarde</w:t>
      </w:r>
      <w:r w:rsidRPr="00894B3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Beograd 1998.</w:t>
      </w:r>
    </w:p>
    <w:p w14:paraId="79C1B09D" w14:textId="77777777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B56"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AB6B56">
        <w:rPr>
          <w:rFonts w:ascii="Times New Roman" w:hAnsi="Times New Roman" w:cs="Times New Roman"/>
          <w:i/>
          <w:sz w:val="24"/>
          <w:szCs w:val="24"/>
        </w:rPr>
        <w:t>Posle 45. Umjetnost našeg vremena</w:t>
      </w:r>
      <w:r w:rsidRPr="00AB6B56">
        <w:rPr>
          <w:rFonts w:ascii="Times New Roman" w:hAnsi="Times New Roman" w:cs="Times New Roman"/>
          <w:sz w:val="24"/>
          <w:szCs w:val="24"/>
        </w:rPr>
        <w:t>, Beograd – Zagreb – Ljubljana, 1972.</w:t>
      </w:r>
    </w:p>
    <w:p w14:paraId="4AAD5963" w14:textId="498139EC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Concepts of Modern Art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ed. N. Stangos, Penguin books 1990</w:t>
      </w:r>
      <w:r w:rsidRPr="00AB6B56">
        <w:rPr>
          <w:rFonts w:ascii="Times New Roman" w:hAnsi="Times New Roman" w:cs="Times New Roman"/>
          <w:sz w:val="24"/>
          <w:szCs w:val="24"/>
        </w:rPr>
        <w:t>.</w:t>
      </w:r>
    </w:p>
    <w:p w14:paraId="774B119D" w14:textId="7D97F244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E. Lucie-Smith,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Movements in Art Since 1945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Penguin books 1995.</w:t>
      </w:r>
    </w:p>
    <w:p w14:paraId="15EFAE65" w14:textId="49360B3F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D. Ashton,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The New York School. A Cultural Reckoning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Penguin books 1979.</w:t>
      </w:r>
    </w:p>
    <w:p w14:paraId="270223FF" w14:textId="395A4322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L. Lippard,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Pop Art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Penguin books 1996.</w:t>
      </w:r>
    </w:p>
    <w:p w14:paraId="182BB62C" w14:textId="56CE419F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R. L. Goldberg,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Performance Art. From Futurism to Present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Penguin books 1988.</w:t>
      </w:r>
    </w:p>
    <w:p w14:paraId="41405FD1" w14:textId="41B85B89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L. Vergine,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Body Art and Performance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>, Skira 2000.</w:t>
      </w:r>
    </w:p>
    <w:p w14:paraId="5DB73449" w14:textId="589C6A63" w:rsidR="00AB6B56" w:rsidRPr="00AB6B56" w:rsidRDefault="00AB6B56" w:rsidP="00AB6B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T. McEvilley, </w:t>
      </w:r>
      <w:r w:rsidRPr="00AB6B56">
        <w:rPr>
          <w:rFonts w:ascii="Times New Roman" w:hAnsi="Times New Roman" w:cs="Times New Roman"/>
          <w:i/>
          <w:sz w:val="24"/>
          <w:szCs w:val="24"/>
          <w:lang w:val="en-US"/>
        </w:rPr>
        <w:t>The Triumph of Anti-Art. Conceptual and Performance Art in the Formation of Post-Modernism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, McPherson </w:t>
      </w:r>
      <w:r w:rsidRPr="00AB6B56">
        <w:rPr>
          <w:rFonts w:ascii="Times New Roman" w:hAnsi="Times New Roman" w:cs="Times New Roman"/>
          <w:sz w:val="24"/>
          <w:szCs w:val="24"/>
        </w:rPr>
        <w:t>&amp;</w:t>
      </w:r>
      <w:r w:rsidRPr="00AB6B56">
        <w:rPr>
          <w:rFonts w:ascii="Times New Roman" w:hAnsi="Times New Roman" w:cs="Times New Roman"/>
          <w:sz w:val="24"/>
          <w:szCs w:val="24"/>
          <w:lang w:val="en-US"/>
        </w:rPr>
        <w:t xml:space="preserve"> Companz 2005.</w:t>
      </w:r>
    </w:p>
    <w:p w14:paraId="2199FBAF" w14:textId="2AABE2C4" w:rsidR="00AB6B56" w:rsidRDefault="00AB6B56" w:rsidP="00AB6B56">
      <w:pPr>
        <w:spacing w:line="240" w:lineRule="auto"/>
      </w:pPr>
    </w:p>
    <w:p w14:paraId="1F274A6D" w14:textId="415F0D8A" w:rsidR="00AB6B56" w:rsidRDefault="00AB6B56" w:rsidP="00AB6B56">
      <w:pPr>
        <w:spacing w:line="240" w:lineRule="auto"/>
      </w:pPr>
    </w:p>
    <w:p w14:paraId="7DD831E2" w14:textId="77777777" w:rsidR="00AB6B56" w:rsidRDefault="00AB6B56" w:rsidP="00AB6B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Drugu referentnu literaturu videti na:</w:t>
      </w:r>
    </w:p>
    <w:p w14:paraId="69FEB052" w14:textId="77777777" w:rsidR="00AB6B56" w:rsidRPr="00216380" w:rsidRDefault="00AB6B56" w:rsidP="00AB6B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BF387E" w14:textId="77777777" w:rsidR="00AB6B56" w:rsidRPr="00216380" w:rsidRDefault="00896C02" w:rsidP="00AB6B5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B6B56" w:rsidRPr="007D37F1">
          <w:rPr>
            <w:rStyle w:val="Hyperlink"/>
            <w:rFonts w:ascii="Times New Roman" w:hAnsi="Times New Roman" w:cs="Times New Roman"/>
            <w:sz w:val="24"/>
            <w:szCs w:val="24"/>
          </w:rPr>
          <w:t>https://libgen.is</w:t>
        </w:r>
      </w:hyperlink>
    </w:p>
    <w:p w14:paraId="2AE0016A" w14:textId="77777777" w:rsidR="00AB6B56" w:rsidRDefault="00896C02" w:rsidP="00AB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6B56" w:rsidRPr="007D37F1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https://www.jstor.org/open/?fbclid=IwAR0R5QFk3TOs6ovljotXlHmtcfIu4IXKpET_ptYkjgTBuzOdNpG6mZ8kRKA</w:t>
        </w:r>
      </w:hyperlink>
    </w:p>
    <w:p w14:paraId="1D820A76" w14:textId="59EC4DBF" w:rsidR="00C347F2" w:rsidRPr="00AB6B56" w:rsidRDefault="00896C02" w:rsidP="00AB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6B56" w:rsidRPr="007D37F1">
          <w:rPr>
            <w:rStyle w:val="Hyperlink"/>
            <w:rFonts w:ascii="Times New Roman" w:hAnsi="Times New Roman" w:cs="Times New Roman"/>
            <w:sz w:val="24"/>
            <w:szCs w:val="24"/>
          </w:rPr>
          <w:t>www.serbiansurrealism.com</w:t>
        </w:r>
      </w:hyperlink>
      <w:r w:rsidR="00C347F2" w:rsidRPr="00AB6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91227" w14:textId="49C96DD2" w:rsidR="00C347F2" w:rsidRPr="00AB6B56" w:rsidRDefault="00896C02" w:rsidP="00AB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B6B56" w:rsidRPr="007D37F1">
          <w:rPr>
            <w:rStyle w:val="Hyperlink"/>
            <w:rFonts w:ascii="Times New Roman" w:hAnsi="Times New Roman" w:cs="Times New Roman"/>
            <w:sz w:val="24"/>
            <w:szCs w:val="24"/>
          </w:rPr>
          <w:t>http://www.photo-propaganda.com</w:t>
        </w:r>
      </w:hyperlink>
    </w:p>
    <w:p w14:paraId="52D1C794" w14:textId="77777777" w:rsidR="00AB6B56" w:rsidRDefault="00AB6B56" w:rsidP="00AB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A1904" w14:textId="03BEF63D" w:rsidR="00C347F2" w:rsidRPr="00AB6B56" w:rsidRDefault="00896C02" w:rsidP="00AB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4B30" w:rsidRPr="007D37F1">
          <w:rPr>
            <w:rStyle w:val="Hyperlink"/>
            <w:rFonts w:ascii="Times New Roman" w:hAnsi="Times New Roman" w:cs="Times New Roman"/>
            <w:sz w:val="24"/>
            <w:szCs w:val="24"/>
          </w:rPr>
          <w:t>http://the-artists.org/</w:t>
        </w:r>
      </w:hyperlink>
      <w:r w:rsidR="00C347F2" w:rsidRPr="00AB6B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47F2" w:rsidRPr="00AB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358AD"/>
    <w:multiLevelType w:val="hybridMultilevel"/>
    <w:tmpl w:val="3FAC0C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79B1"/>
    <w:multiLevelType w:val="hybridMultilevel"/>
    <w:tmpl w:val="9F7C07E0"/>
    <w:lvl w:ilvl="0" w:tplc="1C427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C6894"/>
    <w:multiLevelType w:val="hybridMultilevel"/>
    <w:tmpl w:val="986E4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8F"/>
    <w:rsid w:val="00023BCE"/>
    <w:rsid w:val="00063AF6"/>
    <w:rsid w:val="000761B0"/>
    <w:rsid w:val="00082B4B"/>
    <w:rsid w:val="000A2F45"/>
    <w:rsid w:val="00107BF0"/>
    <w:rsid w:val="001D31C2"/>
    <w:rsid w:val="0023273E"/>
    <w:rsid w:val="00281BA4"/>
    <w:rsid w:val="00287181"/>
    <w:rsid w:val="002A28BF"/>
    <w:rsid w:val="003108C5"/>
    <w:rsid w:val="003B10B1"/>
    <w:rsid w:val="003E7F29"/>
    <w:rsid w:val="00435A59"/>
    <w:rsid w:val="004C6339"/>
    <w:rsid w:val="004D2B45"/>
    <w:rsid w:val="00567D8B"/>
    <w:rsid w:val="00574724"/>
    <w:rsid w:val="00611479"/>
    <w:rsid w:val="006E34AF"/>
    <w:rsid w:val="007524B6"/>
    <w:rsid w:val="0075593F"/>
    <w:rsid w:val="0075648B"/>
    <w:rsid w:val="00763CE7"/>
    <w:rsid w:val="00894B30"/>
    <w:rsid w:val="00896C02"/>
    <w:rsid w:val="008B245B"/>
    <w:rsid w:val="0090305B"/>
    <w:rsid w:val="009536DB"/>
    <w:rsid w:val="0099558F"/>
    <w:rsid w:val="00AA1E28"/>
    <w:rsid w:val="00AB6B56"/>
    <w:rsid w:val="00AD41A9"/>
    <w:rsid w:val="00B16600"/>
    <w:rsid w:val="00B34B48"/>
    <w:rsid w:val="00B74FB5"/>
    <w:rsid w:val="00BE430E"/>
    <w:rsid w:val="00BF242B"/>
    <w:rsid w:val="00C347F2"/>
    <w:rsid w:val="00C61594"/>
    <w:rsid w:val="00D2597E"/>
    <w:rsid w:val="00DA4A0C"/>
    <w:rsid w:val="00E26748"/>
    <w:rsid w:val="00E36695"/>
    <w:rsid w:val="00E703C1"/>
    <w:rsid w:val="00E968DD"/>
    <w:rsid w:val="00EC460E"/>
    <w:rsid w:val="00ED3943"/>
    <w:rsid w:val="00ED6FFE"/>
    <w:rsid w:val="00F048D3"/>
    <w:rsid w:val="00F06F86"/>
    <w:rsid w:val="00FA3263"/>
    <w:rsid w:val="00FB12AE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F982"/>
  <w15:chartTrackingRefBased/>
  <w15:docId w15:val="{CAE0E6FE-C307-4CF4-BF02-02EA0F55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B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-propagan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biansurreali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open/?fbclid=IwAR0R5QFk3TOs6ovljotXlHmtcfIu4IXKpET_ptYkjgTBuzOdNpG6mZ8kR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gen.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e-artis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10</cp:revision>
  <dcterms:created xsi:type="dcterms:W3CDTF">2019-06-23T12:25:00Z</dcterms:created>
  <dcterms:modified xsi:type="dcterms:W3CDTF">2020-09-16T21:44:00Z</dcterms:modified>
</cp:coreProperties>
</file>