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92AD5" w14:textId="50B86108" w:rsidR="00083C77" w:rsidRDefault="001D0D34" w:rsidP="00D41166">
      <w:pPr>
        <w:jc w:val="center"/>
        <w:rPr>
          <w:b/>
          <w:lang w:val="sr-Cyrl-CS"/>
        </w:rPr>
      </w:pPr>
      <w:r w:rsidRPr="001D0D34">
        <w:rPr>
          <w:b/>
          <w:bCs/>
          <w:lang w:val="sr-Cyrl-RS"/>
        </w:rPr>
        <w:t>УПУТСТВО ЗА ИЗРАДУ ПРЕЗЕНТАЦИЈА</w:t>
      </w:r>
      <w:r>
        <w:rPr>
          <w:lang w:val="sr-Cyrl-RS"/>
        </w:rPr>
        <w:t xml:space="preserve"> </w:t>
      </w:r>
      <w:r w:rsidRPr="00526326">
        <w:rPr>
          <w:b/>
          <w:lang w:val="sr-Cyrl-CS"/>
        </w:rPr>
        <w:t>ЗА</w:t>
      </w:r>
      <w:r w:rsidR="002C2A40">
        <w:rPr>
          <w:b/>
          <w:lang w:val="sr-Cyrl-CS"/>
        </w:rPr>
        <w:t xml:space="preserve"> </w:t>
      </w:r>
      <w:r>
        <w:rPr>
          <w:b/>
          <w:lang w:val="sr-Cyrl-RS"/>
        </w:rPr>
        <w:t>СТУДЕНТЕ ОСНОВНИХ И ПОСЛЕДИПЛОМСКИХ СТУДИЈА</w:t>
      </w:r>
      <w:r w:rsidRPr="00526326">
        <w:rPr>
          <w:b/>
          <w:lang w:val="sr-Cyrl-CS"/>
        </w:rPr>
        <w:t xml:space="preserve"> </w:t>
      </w:r>
      <w:r>
        <w:rPr>
          <w:b/>
          <w:lang w:val="sr-Cyrl-CS"/>
        </w:rPr>
        <w:t>ФПУ</w:t>
      </w:r>
    </w:p>
    <w:p w14:paraId="78CDEE17" w14:textId="0F33E1AB" w:rsidR="001D0D34" w:rsidRDefault="001D0D34" w:rsidP="001D0D34">
      <w:pPr>
        <w:rPr>
          <w:bCs/>
          <w:lang w:val="sr-Cyrl-CS"/>
        </w:rPr>
      </w:pPr>
    </w:p>
    <w:p w14:paraId="67D51C30" w14:textId="60C734F0" w:rsidR="003F2836" w:rsidRDefault="003F2836" w:rsidP="001D0D34">
      <w:pPr>
        <w:rPr>
          <w:lang w:val="sr-Cyrl-CS"/>
        </w:rPr>
      </w:pPr>
    </w:p>
    <w:p w14:paraId="5546BDCB" w14:textId="77777777" w:rsidR="009938E9" w:rsidRDefault="009938E9" w:rsidP="001D0D34">
      <w:pPr>
        <w:rPr>
          <w:lang w:val="sr-Cyrl-CS"/>
        </w:rPr>
      </w:pPr>
    </w:p>
    <w:p w14:paraId="384DF208" w14:textId="7904B0BE" w:rsidR="001D0D34" w:rsidRDefault="003F2836" w:rsidP="001D0D34">
      <w:pPr>
        <w:rPr>
          <w:lang w:val="sr-Cyrl-CS"/>
        </w:rPr>
      </w:pPr>
      <w:r>
        <w:rPr>
          <w:lang w:val="sr-Cyrl-CS"/>
        </w:rPr>
        <w:t xml:space="preserve">Студенти </w:t>
      </w:r>
      <w:r w:rsidRPr="00D735DE">
        <w:rPr>
          <w:u w:val="single"/>
          <w:lang w:val="sr-Cyrl-CS"/>
        </w:rPr>
        <w:t>основних студија</w:t>
      </w:r>
      <w:r>
        <w:rPr>
          <w:lang w:val="sr-Cyrl-CS"/>
        </w:rPr>
        <w:t xml:space="preserve"> реализују презентације на обавезним и изборним предметима </w:t>
      </w:r>
      <w:r w:rsidR="00B9603C">
        <w:rPr>
          <w:lang w:val="sr-Cyrl-CS"/>
        </w:rPr>
        <w:t xml:space="preserve">на часовима </w:t>
      </w:r>
      <w:r>
        <w:rPr>
          <w:lang w:val="sr-Cyrl-CS"/>
        </w:rPr>
        <w:t xml:space="preserve">током </w:t>
      </w:r>
      <w:r>
        <w:rPr>
          <w:b/>
          <w:bCs/>
          <w:lang w:val="sr-Cyrl-CS"/>
        </w:rPr>
        <w:t>летње</w:t>
      </w:r>
      <w:r w:rsidRPr="00212F36">
        <w:rPr>
          <w:b/>
          <w:bCs/>
          <w:lang w:val="sr-Cyrl-CS"/>
        </w:rPr>
        <w:t>г семестра</w:t>
      </w:r>
      <w:r>
        <w:rPr>
          <w:lang w:val="sr-Cyrl-CS"/>
        </w:rPr>
        <w:t xml:space="preserve">, а студенти </w:t>
      </w:r>
      <w:r w:rsidR="00376A27">
        <w:rPr>
          <w:u w:val="single"/>
          <w:lang w:val="sr-Cyrl-CS"/>
        </w:rPr>
        <w:t>докторских</w:t>
      </w:r>
      <w:r w:rsidRPr="00D735DE">
        <w:rPr>
          <w:u w:val="single"/>
          <w:lang w:val="sr-Cyrl-CS"/>
        </w:rPr>
        <w:t xml:space="preserve"> студија</w:t>
      </w:r>
      <w:r>
        <w:rPr>
          <w:lang w:val="sr-Cyrl-CS"/>
        </w:rPr>
        <w:t xml:space="preserve"> у </w:t>
      </w:r>
      <w:r w:rsidRPr="00D735DE">
        <w:rPr>
          <w:b/>
          <w:bCs/>
          <w:lang w:val="sr-Cyrl-CS"/>
        </w:rPr>
        <w:t>испитним роковима</w:t>
      </w:r>
      <w:r>
        <w:rPr>
          <w:lang w:val="sr-Cyrl-CS"/>
        </w:rPr>
        <w:t>.</w:t>
      </w:r>
    </w:p>
    <w:p w14:paraId="30E58C92" w14:textId="77777777" w:rsidR="003F2836" w:rsidRDefault="003F2836" w:rsidP="001D0D34">
      <w:pPr>
        <w:rPr>
          <w:bCs/>
          <w:lang w:val="sr-Cyrl-CS"/>
        </w:rPr>
      </w:pPr>
    </w:p>
    <w:p w14:paraId="508D53D6" w14:textId="378285CE" w:rsidR="001D0D34" w:rsidRDefault="001D0D34" w:rsidP="001D0D34">
      <w:pPr>
        <w:rPr>
          <w:bCs/>
          <w:lang w:val="sr-Cyrl-CS"/>
        </w:rPr>
      </w:pPr>
      <w:r w:rsidRPr="002212D6">
        <w:rPr>
          <w:b/>
          <w:lang w:val="sr-Cyrl-CS"/>
        </w:rPr>
        <w:t>Услов</w:t>
      </w:r>
      <w:r>
        <w:rPr>
          <w:bCs/>
          <w:lang w:val="sr-Cyrl-CS"/>
        </w:rPr>
        <w:t xml:space="preserve"> за израду презентације на </w:t>
      </w:r>
      <w:r w:rsidR="003F2836">
        <w:rPr>
          <w:bCs/>
          <w:lang w:val="sr-Cyrl-CS"/>
        </w:rPr>
        <w:t xml:space="preserve">обавезним </w:t>
      </w:r>
      <w:r>
        <w:rPr>
          <w:bCs/>
          <w:lang w:val="sr-Cyrl-CS"/>
        </w:rPr>
        <w:t xml:space="preserve">предметима ИУ3 и ИУ4 јесу </w:t>
      </w:r>
      <w:r w:rsidRPr="002212D6">
        <w:rPr>
          <w:b/>
          <w:lang w:val="sr-Cyrl-CS"/>
        </w:rPr>
        <w:t>семинарски рад са максималним бројем бодова (10) и</w:t>
      </w:r>
      <w:r w:rsidR="003F2836">
        <w:rPr>
          <w:b/>
          <w:lang w:val="sr-Cyrl-CS"/>
        </w:rPr>
        <w:t>/или</w:t>
      </w:r>
      <w:r w:rsidRPr="002212D6">
        <w:rPr>
          <w:b/>
          <w:lang w:val="sr-Cyrl-CS"/>
        </w:rPr>
        <w:t xml:space="preserve"> освојен минимум од 1</w:t>
      </w:r>
      <w:r w:rsidR="007054AA">
        <w:rPr>
          <w:b/>
          <w:lang w:val="en-US"/>
        </w:rPr>
        <w:t>8</w:t>
      </w:r>
      <w:r w:rsidRPr="002212D6">
        <w:rPr>
          <w:b/>
          <w:lang w:val="sr-Cyrl-CS"/>
        </w:rPr>
        <w:t xml:space="preserve"> поена на колоквијуму</w:t>
      </w:r>
      <w:r w:rsidR="002212D6">
        <w:rPr>
          <w:bCs/>
          <w:lang w:val="sr-Cyrl-CS"/>
        </w:rPr>
        <w:t>, о чему предметни наставник води евиденцију</w:t>
      </w:r>
      <w:r>
        <w:rPr>
          <w:bCs/>
          <w:lang w:val="sr-Cyrl-CS"/>
        </w:rPr>
        <w:t>.</w:t>
      </w:r>
    </w:p>
    <w:p w14:paraId="3C767C78" w14:textId="77777777" w:rsidR="00D735DE" w:rsidRDefault="00D735DE" w:rsidP="001D0D34">
      <w:pPr>
        <w:rPr>
          <w:bCs/>
          <w:lang w:val="sr-Cyrl-CS"/>
        </w:rPr>
      </w:pPr>
    </w:p>
    <w:p w14:paraId="41D31FED" w14:textId="22B81DD3" w:rsidR="00D735DE" w:rsidRPr="002C2A40" w:rsidRDefault="00D735DE" w:rsidP="001D0D34">
      <w:pPr>
        <w:rPr>
          <w:lang w:val="sr-Cyrl-CS"/>
        </w:rPr>
      </w:pPr>
      <w:r>
        <w:rPr>
          <w:bCs/>
          <w:lang w:val="sr-Cyrl-CS"/>
        </w:rPr>
        <w:t xml:space="preserve">Израда презентације на изборним предметима на основним и </w:t>
      </w:r>
      <w:r w:rsidR="00376A27">
        <w:rPr>
          <w:bCs/>
          <w:lang w:val="sr-Cyrl-CS"/>
        </w:rPr>
        <w:t>доктор</w:t>
      </w:r>
      <w:r>
        <w:rPr>
          <w:bCs/>
          <w:lang w:val="sr-Cyrl-CS"/>
        </w:rPr>
        <w:t>ским студијама (Српска уметност 20. века и Српска авангардна уметност) није условљена.</w:t>
      </w:r>
    </w:p>
    <w:p w14:paraId="30064EC1" w14:textId="05A12F85" w:rsidR="001D0D34" w:rsidRDefault="001D0D34" w:rsidP="001D0D34">
      <w:pPr>
        <w:rPr>
          <w:bCs/>
          <w:lang w:val="sr-Cyrl-CS"/>
        </w:rPr>
      </w:pPr>
    </w:p>
    <w:p w14:paraId="13A8AD27" w14:textId="461741B7" w:rsidR="003F2836" w:rsidRDefault="003F2836" w:rsidP="001D0D34">
      <w:pPr>
        <w:rPr>
          <w:bCs/>
          <w:lang w:val="sr-Cyrl-RS"/>
        </w:rPr>
      </w:pPr>
      <w:r w:rsidRPr="003F2836">
        <w:rPr>
          <w:b/>
          <w:lang w:val="sr-Cyrl-RS"/>
        </w:rPr>
        <w:t xml:space="preserve">Тему </w:t>
      </w:r>
      <w:r w:rsidRPr="003F2836">
        <w:rPr>
          <w:bCs/>
          <w:lang w:val="sr-Cyrl-RS"/>
        </w:rPr>
        <w:t>и</w:t>
      </w:r>
      <w:r w:rsidRPr="003F2836">
        <w:rPr>
          <w:b/>
          <w:lang w:val="sr-Cyrl-RS"/>
        </w:rPr>
        <w:t xml:space="preserve"> термин</w:t>
      </w:r>
      <w:r>
        <w:rPr>
          <w:bCs/>
          <w:lang w:val="sr-Cyrl-RS"/>
        </w:rPr>
        <w:t xml:space="preserve"> одржавања презентације студент дефинише уз консултациј</w:t>
      </w:r>
      <w:r w:rsidR="00D703D5">
        <w:rPr>
          <w:bCs/>
          <w:lang w:val="sr-Cyrl-RS"/>
        </w:rPr>
        <w:t>е</w:t>
      </w:r>
      <w:r>
        <w:rPr>
          <w:bCs/>
          <w:lang w:val="sr-Cyrl-RS"/>
        </w:rPr>
        <w:t xml:space="preserve"> са предметним наставником</w:t>
      </w:r>
      <w:r w:rsidR="00395A9E">
        <w:rPr>
          <w:bCs/>
          <w:lang w:val="en-US"/>
        </w:rPr>
        <w:t xml:space="preserve"> </w:t>
      </w:r>
      <w:r w:rsidR="00395A9E">
        <w:rPr>
          <w:bCs/>
          <w:lang w:val="sr-Cyrl-RS"/>
        </w:rPr>
        <w:t>на часу</w:t>
      </w:r>
      <w:r>
        <w:rPr>
          <w:bCs/>
          <w:lang w:val="sr-Cyrl-RS"/>
        </w:rPr>
        <w:t xml:space="preserve">. </w:t>
      </w:r>
      <w:r>
        <w:rPr>
          <w:bCs/>
          <w:lang w:val="sr-Cyrl-CS"/>
        </w:rPr>
        <w:t>Тема презентације мора да одговара наставном програму на предмету</w:t>
      </w:r>
      <w:r w:rsidR="000F56F0">
        <w:rPr>
          <w:bCs/>
          <w:lang w:val="sr-Cyrl-CS"/>
        </w:rPr>
        <w:t>, тачније наставним јединицама које се обрађују током летњег семестра</w:t>
      </w:r>
      <w:r>
        <w:rPr>
          <w:bCs/>
          <w:lang w:val="sr-Cyrl-CS"/>
        </w:rPr>
        <w:t>.</w:t>
      </w:r>
      <w:r w:rsidR="000F56F0">
        <w:rPr>
          <w:bCs/>
          <w:lang w:val="sr-Cyrl-CS"/>
        </w:rPr>
        <w:t xml:space="preserve"> </w:t>
      </w:r>
      <w:r w:rsidR="00B9603C">
        <w:rPr>
          <w:bCs/>
          <w:lang w:val="sr-Cyrl-CS"/>
        </w:rPr>
        <w:t xml:space="preserve">То може бити анализа једног дела, опуса једног уметника или поетике једног </w:t>
      </w:r>
      <w:r w:rsidR="00395A9E">
        <w:rPr>
          <w:bCs/>
          <w:lang w:val="sr-Cyrl-CS"/>
        </w:rPr>
        <w:t>покрета</w:t>
      </w:r>
      <w:r w:rsidR="00B9603C">
        <w:rPr>
          <w:bCs/>
          <w:lang w:val="sr-Cyrl-CS"/>
        </w:rPr>
        <w:t xml:space="preserve">. </w:t>
      </w:r>
      <w:r w:rsidR="000F56F0">
        <w:rPr>
          <w:bCs/>
          <w:lang w:val="sr-Cyrl-CS"/>
        </w:rPr>
        <w:t xml:space="preserve">Термини за реализацију презентација </w:t>
      </w:r>
      <w:r w:rsidR="00B9603C">
        <w:rPr>
          <w:bCs/>
          <w:lang w:val="sr-Cyrl-CS"/>
        </w:rPr>
        <w:t xml:space="preserve">на основним студијама </w:t>
      </w:r>
      <w:r w:rsidR="000F56F0">
        <w:rPr>
          <w:bCs/>
          <w:lang w:val="sr-Cyrl-CS"/>
        </w:rPr>
        <w:t xml:space="preserve">одређују се на почетку летњег семестра, а </w:t>
      </w:r>
      <w:r w:rsidR="00376A27">
        <w:rPr>
          <w:bCs/>
          <w:lang w:val="sr-Cyrl-CS"/>
        </w:rPr>
        <w:t xml:space="preserve">студенти их презентују на часу, </w:t>
      </w:r>
      <w:r w:rsidR="000F56F0">
        <w:rPr>
          <w:bCs/>
          <w:lang w:val="sr-Cyrl-CS"/>
        </w:rPr>
        <w:t>у складу са датумом обраде одређене наставне јединице (по недељама).</w:t>
      </w:r>
    </w:p>
    <w:p w14:paraId="3CA066E2" w14:textId="77777777" w:rsidR="003F2836" w:rsidRDefault="003F2836" w:rsidP="001D0D34">
      <w:pPr>
        <w:rPr>
          <w:bCs/>
          <w:lang w:val="sr-Cyrl-CS"/>
        </w:rPr>
      </w:pPr>
    </w:p>
    <w:p w14:paraId="62B72F62" w14:textId="1A73EB99" w:rsidR="002212D6" w:rsidRDefault="001D0D34" w:rsidP="001D0D34">
      <w:pPr>
        <w:rPr>
          <w:bCs/>
          <w:lang w:val="sr-Cyrl-RS"/>
        </w:rPr>
      </w:pPr>
      <w:r>
        <w:rPr>
          <w:bCs/>
          <w:lang w:val="sr-Cyrl-CS"/>
        </w:rPr>
        <w:t>Презентације се реализују</w:t>
      </w:r>
      <w:r w:rsidR="002212D6">
        <w:rPr>
          <w:bCs/>
          <w:lang w:val="sr-Cyrl-CS"/>
        </w:rPr>
        <w:t xml:space="preserve"> </w:t>
      </w:r>
      <w:r>
        <w:rPr>
          <w:bCs/>
          <w:lang w:val="sr-Cyrl-CS"/>
        </w:rPr>
        <w:t xml:space="preserve">у </w:t>
      </w:r>
      <w:r w:rsidRPr="002212D6">
        <w:rPr>
          <w:b/>
        </w:rPr>
        <w:t>ppt</w:t>
      </w:r>
      <w:r w:rsidRPr="002212D6">
        <w:rPr>
          <w:b/>
          <w:lang w:val="sr-Cyrl-RS"/>
        </w:rPr>
        <w:t xml:space="preserve"> формату</w:t>
      </w:r>
      <w:r w:rsidR="003F2836">
        <w:rPr>
          <w:bCs/>
          <w:lang w:val="sr-Cyrl-RS"/>
        </w:rPr>
        <w:t xml:space="preserve">. </w:t>
      </w:r>
    </w:p>
    <w:p w14:paraId="54651398" w14:textId="29738BED" w:rsidR="001D0D34" w:rsidRDefault="002212D6" w:rsidP="001D0D34">
      <w:pPr>
        <w:rPr>
          <w:bCs/>
          <w:lang w:val="sr-Cyrl-RS"/>
        </w:rPr>
      </w:pPr>
      <w:r>
        <w:rPr>
          <w:bCs/>
          <w:lang w:val="sr-Cyrl-RS"/>
        </w:rPr>
        <w:t>Први слајд треба да садржи следеће податке:</w:t>
      </w:r>
    </w:p>
    <w:p w14:paraId="50CBC542" w14:textId="25FE5D71" w:rsidR="002212D6" w:rsidRPr="002212D6" w:rsidRDefault="002212D6" w:rsidP="002212D6">
      <w:pPr>
        <w:pStyle w:val="ListParagraph"/>
        <w:numPr>
          <w:ilvl w:val="0"/>
          <w:numId w:val="2"/>
        </w:numPr>
        <w:rPr>
          <w:bCs/>
          <w:lang w:val="sr-Cyrl-RS"/>
        </w:rPr>
      </w:pPr>
      <w:r w:rsidRPr="002212D6">
        <w:rPr>
          <w:lang w:val="sr-Cyrl-CS"/>
        </w:rPr>
        <w:t>Назив универзитета,</w:t>
      </w:r>
      <w:r w:rsidR="00376A27" w:rsidRPr="00376A27">
        <w:rPr>
          <w:lang w:val="sr-Cyrl-CS"/>
        </w:rPr>
        <w:t xml:space="preserve"> </w:t>
      </w:r>
      <w:r w:rsidR="00376A27" w:rsidRPr="002212D6">
        <w:rPr>
          <w:lang w:val="sr-Cyrl-CS"/>
        </w:rPr>
        <w:t>Назив факултета</w:t>
      </w:r>
      <w:r w:rsidR="00376A27">
        <w:rPr>
          <w:lang w:val="sr-Cyrl-CS"/>
        </w:rPr>
        <w:t>,</w:t>
      </w:r>
      <w:r w:rsidRPr="002212D6">
        <w:rPr>
          <w:lang w:val="sr-Cyrl-CS"/>
        </w:rPr>
        <w:t xml:space="preserve"> Назив студијског одсека</w:t>
      </w:r>
    </w:p>
    <w:p w14:paraId="5E71474E" w14:textId="77777777" w:rsidR="002212D6" w:rsidRPr="002212D6" w:rsidRDefault="002212D6" w:rsidP="002212D6">
      <w:pPr>
        <w:pStyle w:val="ListParagraph"/>
        <w:numPr>
          <w:ilvl w:val="0"/>
          <w:numId w:val="2"/>
        </w:numPr>
        <w:rPr>
          <w:bCs/>
          <w:lang w:val="sr-Cyrl-RS"/>
        </w:rPr>
      </w:pPr>
      <w:r w:rsidRPr="00974D05">
        <w:rPr>
          <w:lang w:val="sr-Cyrl-CS"/>
        </w:rPr>
        <w:t xml:space="preserve">Наслов </w:t>
      </w:r>
      <w:r>
        <w:rPr>
          <w:lang w:val="sr-Cyrl-CS"/>
        </w:rPr>
        <w:t>презентације (тема одабрана у складу са силабусом предмета и уз консултације са наставником)</w:t>
      </w:r>
    </w:p>
    <w:p w14:paraId="0B236FA9" w14:textId="53DB2E3E" w:rsidR="002212D6" w:rsidRPr="002212D6" w:rsidRDefault="002212D6" w:rsidP="002212D6">
      <w:pPr>
        <w:pStyle w:val="ListParagraph"/>
        <w:numPr>
          <w:ilvl w:val="0"/>
          <w:numId w:val="2"/>
        </w:numPr>
        <w:rPr>
          <w:bCs/>
          <w:lang w:val="sr-Cyrl-RS"/>
        </w:rPr>
      </w:pPr>
      <w:r>
        <w:rPr>
          <w:lang w:val="sr-Cyrl-CS"/>
        </w:rPr>
        <w:t>Студент</w:t>
      </w:r>
      <w:r w:rsidRPr="00587B2D">
        <w:rPr>
          <w:lang w:val="sr-Cyrl-CS"/>
        </w:rPr>
        <w:t>:</w:t>
      </w:r>
      <w:r>
        <w:rPr>
          <w:lang w:val="sr-Cyrl-CS"/>
        </w:rPr>
        <w:t xml:space="preserve"> И</w:t>
      </w:r>
      <w:r w:rsidRPr="00526326">
        <w:rPr>
          <w:lang w:val="sr-Cyrl-CS"/>
        </w:rPr>
        <w:t xml:space="preserve">ме </w:t>
      </w:r>
      <w:r>
        <w:rPr>
          <w:lang w:val="sr-Cyrl-CS"/>
        </w:rPr>
        <w:t>и Презиме</w:t>
      </w:r>
      <w:r w:rsidRPr="00526326">
        <w:rPr>
          <w:lang w:val="sr-Cyrl-CS"/>
        </w:rPr>
        <w:t xml:space="preserve">, </w:t>
      </w:r>
      <w:r>
        <w:rPr>
          <w:lang w:val="sr-Cyrl-CS"/>
        </w:rPr>
        <w:t>Година студија</w:t>
      </w:r>
      <w:r w:rsidRPr="00526326">
        <w:rPr>
          <w:lang w:val="sr-Cyrl-CS"/>
        </w:rPr>
        <w:t xml:space="preserve">, </w:t>
      </w:r>
      <w:r>
        <w:rPr>
          <w:lang w:val="sr-Cyrl-CS"/>
        </w:rPr>
        <w:t>Број индекса</w:t>
      </w:r>
    </w:p>
    <w:p w14:paraId="1A89DB1D" w14:textId="0E6C60DB" w:rsidR="002212D6" w:rsidRPr="002C2A40" w:rsidRDefault="002212D6" w:rsidP="002212D6">
      <w:pPr>
        <w:pStyle w:val="ListParagraph"/>
        <w:numPr>
          <w:ilvl w:val="0"/>
          <w:numId w:val="2"/>
        </w:numPr>
        <w:rPr>
          <w:bCs/>
          <w:lang w:val="sr-Cyrl-RS"/>
        </w:rPr>
      </w:pPr>
      <w:r>
        <w:rPr>
          <w:lang w:val="sr-Cyrl-CS"/>
        </w:rPr>
        <w:t>Место и датум реализације, нпр</w:t>
      </w:r>
      <w:r w:rsidRPr="00587B2D">
        <w:rPr>
          <w:lang w:val="sr-Cyrl-CS"/>
        </w:rPr>
        <w:t>:</w:t>
      </w:r>
      <w:r>
        <w:rPr>
          <w:lang w:val="sr-Cyrl-CS"/>
        </w:rPr>
        <w:t xml:space="preserve"> Београд, 12. мај 2021.</w:t>
      </w:r>
    </w:p>
    <w:p w14:paraId="3117283E" w14:textId="57B0E5E4" w:rsidR="002C2A40" w:rsidRDefault="002C2A40" w:rsidP="002C2A40">
      <w:pPr>
        <w:rPr>
          <w:bCs/>
          <w:lang w:val="sr-Cyrl-RS"/>
        </w:rPr>
      </w:pPr>
      <w:r>
        <w:rPr>
          <w:bCs/>
          <w:lang w:val="sr-Cyrl-RS"/>
        </w:rPr>
        <w:t>Наредни слајдови треба треба да садрже</w:t>
      </w:r>
      <w:r w:rsidR="003F2836">
        <w:rPr>
          <w:bCs/>
          <w:lang w:val="sr-Cyrl-RS"/>
        </w:rPr>
        <w:t xml:space="preserve"> комбинацију</w:t>
      </w:r>
      <w:r>
        <w:rPr>
          <w:bCs/>
          <w:lang w:val="sr-Cyrl-RS"/>
        </w:rPr>
        <w:t>:</w:t>
      </w:r>
    </w:p>
    <w:p w14:paraId="4ECB635B" w14:textId="55B62250" w:rsidR="002C2A40" w:rsidRPr="002C2A40" w:rsidRDefault="002C2A40" w:rsidP="002C2A40">
      <w:pPr>
        <w:rPr>
          <w:lang w:val="sr-Cyrl-RS"/>
        </w:rPr>
      </w:pPr>
      <w:r>
        <w:rPr>
          <w:bCs/>
          <w:lang w:val="sr-Cyrl-RS"/>
        </w:rPr>
        <w:t>- текст</w:t>
      </w:r>
      <w:r w:rsidR="003F2836">
        <w:rPr>
          <w:bCs/>
          <w:lang w:val="sr-Cyrl-RS"/>
        </w:rPr>
        <w:t>а без напомена</w:t>
      </w:r>
      <w:r>
        <w:rPr>
          <w:bCs/>
          <w:lang w:val="sr-Cyrl-RS"/>
        </w:rPr>
        <w:t xml:space="preserve"> (за студенте основних студија: </w:t>
      </w:r>
      <w:r w:rsidR="00376A27" w:rsidRPr="00376A27">
        <w:rPr>
          <w:bCs/>
          <w:u w:val="single"/>
          <w:lang w:val="sr-Cyrl-RS"/>
        </w:rPr>
        <w:t xml:space="preserve">укупан </w:t>
      </w:r>
      <w:r w:rsidRPr="00962DC3">
        <w:rPr>
          <w:bCs/>
          <w:u w:val="single"/>
          <w:lang w:val="sr-Cyrl-RS"/>
        </w:rPr>
        <w:t>обим до 5 страница</w:t>
      </w:r>
      <w:r>
        <w:rPr>
          <w:bCs/>
          <w:lang w:val="sr-Cyrl-RS"/>
        </w:rPr>
        <w:t xml:space="preserve"> текста </w:t>
      </w:r>
      <w:r>
        <w:rPr>
          <w:b/>
          <w:bCs/>
          <w:lang w:val="sr-Cyrl-CS"/>
        </w:rPr>
        <w:t>фонт</w:t>
      </w:r>
      <w:r w:rsidRPr="00753777">
        <w:rPr>
          <w:b/>
          <w:bCs/>
          <w:lang w:val="sr-Cyrl-CS"/>
        </w:rPr>
        <w:t xml:space="preserve"> 12, проред 1,5</w:t>
      </w:r>
      <w:r w:rsidR="0061330D">
        <w:rPr>
          <w:b/>
          <w:bCs/>
          <w:lang w:val="en-US"/>
        </w:rPr>
        <w:t xml:space="preserve">  </w:t>
      </w:r>
      <w:r w:rsidR="00FD5C0D" w:rsidRPr="00FD5C0D">
        <w:rPr>
          <w:bCs/>
          <w:lang w:val="sr-Cyrl-RS"/>
        </w:rPr>
        <w:t>у</w:t>
      </w:r>
      <w:r w:rsidR="00FD5C0D">
        <w:rPr>
          <w:b/>
          <w:bCs/>
          <w:lang w:val="sr-Cyrl-RS"/>
        </w:rPr>
        <w:t xml:space="preserve"> </w:t>
      </w:r>
      <w:r w:rsidR="0061330D" w:rsidRPr="00FD5C0D">
        <w:rPr>
          <w:bCs/>
          <w:lang w:val="en-US"/>
        </w:rPr>
        <w:t>word</w:t>
      </w:r>
      <w:r w:rsidR="00FD5C0D">
        <w:rPr>
          <w:bCs/>
          <w:lang w:val="sr-Cyrl-RS"/>
        </w:rPr>
        <w:t xml:space="preserve"> документу</w:t>
      </w:r>
      <w:r>
        <w:rPr>
          <w:lang w:val="sr-Cyrl-CS"/>
        </w:rPr>
        <w:t xml:space="preserve">; за студенте </w:t>
      </w:r>
      <w:r w:rsidR="00376A27">
        <w:rPr>
          <w:lang w:val="sr-Cyrl-CS"/>
        </w:rPr>
        <w:t>доктор</w:t>
      </w:r>
      <w:r>
        <w:rPr>
          <w:lang w:val="sr-Cyrl-CS"/>
        </w:rPr>
        <w:t>ских студија:</w:t>
      </w:r>
      <w:r w:rsidR="00376A27">
        <w:rPr>
          <w:lang w:val="sr-Cyrl-CS"/>
        </w:rPr>
        <w:t xml:space="preserve"> </w:t>
      </w:r>
      <w:r w:rsidR="00376A27" w:rsidRPr="00376A27">
        <w:rPr>
          <w:u w:val="single"/>
          <w:lang w:val="sr-Cyrl-CS"/>
        </w:rPr>
        <w:t>укупан</w:t>
      </w:r>
      <w:r w:rsidRPr="00376A27">
        <w:rPr>
          <w:u w:val="single"/>
          <w:lang w:val="sr-Cyrl-CS"/>
        </w:rPr>
        <w:t xml:space="preserve"> о</w:t>
      </w:r>
      <w:r w:rsidRPr="00962DC3">
        <w:rPr>
          <w:u w:val="single"/>
          <w:lang w:val="sr-Cyrl-CS"/>
        </w:rPr>
        <w:t xml:space="preserve">бим до 10 </w:t>
      </w:r>
      <w:r w:rsidRPr="00962DC3">
        <w:rPr>
          <w:bCs/>
          <w:u w:val="single"/>
          <w:lang w:val="sr-Cyrl-RS"/>
        </w:rPr>
        <w:t>страница</w:t>
      </w:r>
      <w:r>
        <w:rPr>
          <w:bCs/>
          <w:lang w:val="sr-Cyrl-RS"/>
        </w:rPr>
        <w:t xml:space="preserve"> текста </w:t>
      </w:r>
      <w:r>
        <w:rPr>
          <w:b/>
          <w:bCs/>
          <w:lang w:val="sr-Cyrl-CS"/>
        </w:rPr>
        <w:t>фонт</w:t>
      </w:r>
      <w:r w:rsidRPr="00753777">
        <w:rPr>
          <w:b/>
          <w:bCs/>
          <w:lang w:val="sr-Cyrl-CS"/>
        </w:rPr>
        <w:t xml:space="preserve"> 12, проред 1,5</w:t>
      </w:r>
      <w:r w:rsidR="00FD5C0D">
        <w:rPr>
          <w:b/>
          <w:bCs/>
          <w:lang w:val="en-US"/>
        </w:rPr>
        <w:t xml:space="preserve"> </w:t>
      </w:r>
      <w:r w:rsidR="00FD5C0D" w:rsidRPr="00FD5C0D">
        <w:rPr>
          <w:bCs/>
          <w:lang w:val="sr-Cyrl-RS"/>
        </w:rPr>
        <w:t>у</w:t>
      </w:r>
      <w:r w:rsidR="00FD5C0D">
        <w:rPr>
          <w:b/>
          <w:bCs/>
          <w:lang w:val="sr-Cyrl-RS"/>
        </w:rPr>
        <w:t xml:space="preserve"> </w:t>
      </w:r>
      <w:r w:rsidR="00FD5C0D" w:rsidRPr="00FD5C0D">
        <w:rPr>
          <w:bCs/>
          <w:lang w:val="en-US"/>
        </w:rPr>
        <w:t>word</w:t>
      </w:r>
      <w:r w:rsidR="00FD5C0D">
        <w:rPr>
          <w:bCs/>
          <w:lang w:val="sr-Cyrl-RS"/>
        </w:rPr>
        <w:t xml:space="preserve"> документу</w:t>
      </w:r>
      <w:r>
        <w:rPr>
          <w:lang w:val="sr-Cyrl-CS"/>
        </w:rPr>
        <w:t>)</w:t>
      </w:r>
    </w:p>
    <w:p w14:paraId="6ECC6C00" w14:textId="7055E0C2" w:rsidR="002C2A40" w:rsidRDefault="002C2A40" w:rsidP="002C2A40">
      <w:pPr>
        <w:rPr>
          <w:bCs/>
          <w:lang w:val="sr-Cyrl-RS"/>
        </w:rPr>
      </w:pPr>
      <w:r>
        <w:rPr>
          <w:bCs/>
          <w:lang w:val="sr-Cyrl-RS"/>
        </w:rPr>
        <w:t>- илустрациј</w:t>
      </w:r>
      <w:r w:rsidR="003F2836">
        <w:rPr>
          <w:bCs/>
          <w:lang w:val="sr-Cyrl-RS"/>
        </w:rPr>
        <w:t>а</w:t>
      </w:r>
      <w:r>
        <w:rPr>
          <w:bCs/>
          <w:lang w:val="sr-Cyrl-RS"/>
        </w:rPr>
        <w:t xml:space="preserve"> (кључн</w:t>
      </w:r>
      <w:r w:rsidR="003F2836">
        <w:rPr>
          <w:bCs/>
          <w:lang w:val="sr-Cyrl-RS"/>
        </w:rPr>
        <w:t>их</w:t>
      </w:r>
      <w:r>
        <w:rPr>
          <w:bCs/>
          <w:lang w:val="sr-Cyrl-RS"/>
        </w:rPr>
        <w:t xml:space="preserve"> за експликацију одабране теме/проблематике)</w:t>
      </w:r>
      <w:r w:rsidR="003F2836">
        <w:rPr>
          <w:bCs/>
          <w:lang w:val="sr-Cyrl-RS"/>
        </w:rPr>
        <w:t>.</w:t>
      </w:r>
    </w:p>
    <w:p w14:paraId="299C5589" w14:textId="33D75864" w:rsidR="003F2836" w:rsidRDefault="003F2836" w:rsidP="002C2A40">
      <w:pPr>
        <w:rPr>
          <w:bCs/>
          <w:lang w:val="sr-Cyrl-RS"/>
        </w:rPr>
      </w:pPr>
      <w:r>
        <w:rPr>
          <w:bCs/>
          <w:lang w:val="sr-Cyrl-RS"/>
        </w:rPr>
        <w:t xml:space="preserve">Последњи слајд треба да садржи </w:t>
      </w:r>
      <w:r w:rsidRPr="003F2836">
        <w:rPr>
          <w:b/>
          <w:lang w:val="sr-Cyrl-RS"/>
        </w:rPr>
        <w:t>списак коришћене литературе</w:t>
      </w:r>
      <w:r>
        <w:rPr>
          <w:bCs/>
          <w:lang w:val="sr-Cyrl-RS"/>
        </w:rPr>
        <w:t xml:space="preserve"> наведен према пропозицијама које важе за семинарске радове.</w:t>
      </w:r>
    </w:p>
    <w:p w14:paraId="6766D668" w14:textId="6F3C4B11" w:rsidR="003F2836" w:rsidRDefault="003F2836" w:rsidP="002C2A40">
      <w:pPr>
        <w:rPr>
          <w:bCs/>
          <w:lang w:val="sr-Cyrl-RS"/>
        </w:rPr>
      </w:pPr>
    </w:p>
    <w:p w14:paraId="087C50D3" w14:textId="2C48BA37" w:rsidR="003F2836" w:rsidRPr="00526326" w:rsidRDefault="003F2836" w:rsidP="003F2836">
      <w:pPr>
        <w:autoSpaceDE w:val="0"/>
        <w:autoSpaceDN w:val="0"/>
        <w:adjustRightInd w:val="0"/>
        <w:jc w:val="both"/>
        <w:rPr>
          <w:b/>
          <w:bCs/>
          <w:lang w:val="sr-Cyrl-CS" w:eastAsia="sr-Latn-CS"/>
        </w:rPr>
      </w:pPr>
      <w:r>
        <w:rPr>
          <w:b/>
          <w:bCs/>
          <w:lang w:val="sr-Cyrl-CS" w:eastAsia="sr-Latn-CS"/>
        </w:rPr>
        <w:t>Одржавање презентација:</w:t>
      </w:r>
    </w:p>
    <w:p w14:paraId="24355757" w14:textId="3A3FFD1E" w:rsidR="003F2836" w:rsidRDefault="003F2836" w:rsidP="003F2836">
      <w:pPr>
        <w:jc w:val="both"/>
        <w:rPr>
          <w:bCs/>
          <w:lang w:val="sr-Cyrl-RS" w:eastAsia="sr-Latn-CS"/>
        </w:rPr>
      </w:pPr>
      <w:r>
        <w:rPr>
          <w:bCs/>
          <w:lang w:val="sr-Cyrl-CS" w:eastAsia="sr-Latn-CS"/>
        </w:rPr>
        <w:t>С</w:t>
      </w:r>
      <w:r w:rsidR="008F2408">
        <w:rPr>
          <w:bCs/>
          <w:lang w:val="sr-Cyrl-CS" w:eastAsia="sr-Latn-CS"/>
        </w:rPr>
        <w:t xml:space="preserve">туденти </w:t>
      </w:r>
      <w:r w:rsidR="003D2797">
        <w:rPr>
          <w:bCs/>
          <w:lang w:val="sr-Cyrl-CS" w:eastAsia="sr-Latn-CS"/>
        </w:rPr>
        <w:t xml:space="preserve">основних студија </w:t>
      </w:r>
      <w:r w:rsidR="008F2408">
        <w:rPr>
          <w:bCs/>
          <w:lang w:val="sr-Cyrl-CS" w:eastAsia="sr-Latn-CS"/>
        </w:rPr>
        <w:t xml:space="preserve">одржавају презентацију на часу, </w:t>
      </w:r>
      <w:r w:rsidR="008F2408">
        <w:rPr>
          <w:bCs/>
          <w:lang w:val="sr-Cyrl-RS" w:eastAsia="sr-Latn-CS"/>
        </w:rPr>
        <w:t xml:space="preserve">коју </w:t>
      </w:r>
      <w:r w:rsidR="00B9603C">
        <w:rPr>
          <w:bCs/>
          <w:lang w:val="sr-Cyrl-RS" w:eastAsia="sr-Latn-CS"/>
        </w:rPr>
        <w:t>ћ</w:t>
      </w:r>
      <w:r w:rsidR="008F2408">
        <w:rPr>
          <w:bCs/>
          <w:lang w:val="sr-Cyrl-RS" w:eastAsia="sr-Latn-CS"/>
        </w:rPr>
        <w:t>е наставник</w:t>
      </w:r>
      <w:r w:rsidR="00B9603C">
        <w:rPr>
          <w:bCs/>
          <w:lang w:val="sr-Cyrl-RS" w:eastAsia="sr-Latn-CS"/>
        </w:rPr>
        <w:t xml:space="preserve"> </w:t>
      </w:r>
      <w:r w:rsidR="006738D6">
        <w:rPr>
          <w:bCs/>
          <w:lang w:val="sr-Cyrl-RS" w:eastAsia="sr-Latn-CS"/>
        </w:rPr>
        <w:t>оценити</w:t>
      </w:r>
      <w:r w:rsidR="008F2408">
        <w:rPr>
          <w:bCs/>
          <w:lang w:val="sr-Cyrl-RS" w:eastAsia="sr-Latn-CS"/>
        </w:rPr>
        <w:t>.</w:t>
      </w:r>
    </w:p>
    <w:p w14:paraId="22A5312B" w14:textId="77777777" w:rsidR="00376A27" w:rsidRPr="008F2408" w:rsidRDefault="00376A27" w:rsidP="003F2836">
      <w:pPr>
        <w:jc w:val="both"/>
        <w:rPr>
          <w:bCs/>
          <w:lang w:val="sr-Cyrl-RS" w:eastAsia="sr-Latn-CS"/>
        </w:rPr>
      </w:pPr>
    </w:p>
    <w:p w14:paraId="7718AB9B" w14:textId="62038D3A" w:rsidR="003F2836" w:rsidRDefault="003F2836" w:rsidP="003F2836">
      <w:pPr>
        <w:rPr>
          <w:bCs/>
          <w:lang w:val="sr-Latn-RS" w:eastAsia="sr-Latn-CS"/>
        </w:rPr>
      </w:pPr>
      <w:r>
        <w:rPr>
          <w:bCs/>
          <w:lang w:val="sr-Cyrl-RS" w:eastAsia="sr-Latn-CS"/>
        </w:rPr>
        <w:t>*</w:t>
      </w:r>
      <w:r w:rsidR="008F2408">
        <w:rPr>
          <w:bCs/>
          <w:lang w:val="sr-Latn-RS" w:eastAsia="sr-Latn-CS"/>
        </w:rPr>
        <w:t>ppt</w:t>
      </w:r>
      <w:r>
        <w:rPr>
          <w:bCs/>
          <w:lang w:val="sr-Cyrl-RS" w:eastAsia="sr-Latn-CS"/>
        </w:rPr>
        <w:t xml:space="preserve"> именовати тако да ње</w:t>
      </w:r>
      <w:r w:rsidR="008F2408">
        <w:rPr>
          <w:bCs/>
          <w:lang w:val="sr-Cyrl-RS" w:eastAsia="sr-Latn-CS"/>
        </w:rPr>
        <w:t>н</w:t>
      </w:r>
      <w:r>
        <w:rPr>
          <w:bCs/>
          <w:lang w:val="sr-Cyrl-RS" w:eastAsia="sr-Latn-CS"/>
        </w:rPr>
        <w:t xml:space="preserve"> назив указује на годину студија и име студента, на пример: </w:t>
      </w:r>
      <w:r>
        <w:rPr>
          <w:bCs/>
          <w:lang w:val="sr-Latn-RS" w:eastAsia="sr-Latn-CS"/>
        </w:rPr>
        <w:t>III_Ana Kostres_</w:t>
      </w:r>
      <w:r w:rsidR="008F2408">
        <w:rPr>
          <w:bCs/>
          <w:lang w:eastAsia="sr-Latn-CS"/>
        </w:rPr>
        <w:t>ppt</w:t>
      </w:r>
      <w:r w:rsidR="008F2408">
        <w:rPr>
          <w:bCs/>
          <w:lang w:val="sr-Latn-RS" w:eastAsia="sr-Latn-CS"/>
        </w:rPr>
        <w:t xml:space="preserve">; </w:t>
      </w:r>
      <w:r>
        <w:rPr>
          <w:bCs/>
          <w:lang w:val="sr-Latn-RS" w:eastAsia="sr-Latn-CS"/>
        </w:rPr>
        <w:t>IV</w:t>
      </w:r>
      <w:r>
        <w:rPr>
          <w:bCs/>
          <w:lang w:val="sr-Cyrl-RS" w:eastAsia="sr-Latn-CS"/>
        </w:rPr>
        <w:t>_</w:t>
      </w:r>
      <w:r>
        <w:rPr>
          <w:bCs/>
          <w:lang w:val="sr-Latn-RS" w:eastAsia="sr-Latn-CS"/>
        </w:rPr>
        <w:t>Jovan Ilic_</w:t>
      </w:r>
      <w:r w:rsidR="008F2408">
        <w:rPr>
          <w:bCs/>
          <w:lang w:val="sr-Latn-RS" w:eastAsia="sr-Latn-CS"/>
        </w:rPr>
        <w:t>ppt; SU20V_Ivan Jovanovic_ppt</w:t>
      </w:r>
      <w:r w:rsidR="008F2408">
        <w:rPr>
          <w:bCs/>
          <w:lang w:val="sr-Cyrl-RS" w:eastAsia="sr-Latn-CS"/>
        </w:rPr>
        <w:t>;</w:t>
      </w:r>
      <w:r w:rsidR="008F2408">
        <w:rPr>
          <w:bCs/>
          <w:lang w:val="sr-Latn-RS" w:eastAsia="sr-Latn-CS"/>
        </w:rPr>
        <w:t xml:space="preserve"> SAGU_Iva Kocic_ ppt</w:t>
      </w:r>
    </w:p>
    <w:p w14:paraId="3D4DC4E2" w14:textId="6B86F1A2" w:rsidR="008F2408" w:rsidRDefault="008F2408" w:rsidP="003F2836">
      <w:pPr>
        <w:rPr>
          <w:bCs/>
          <w:lang w:val="sr-Latn-RS" w:eastAsia="sr-Latn-CS"/>
        </w:rPr>
      </w:pPr>
    </w:p>
    <w:p w14:paraId="17663F95" w14:textId="77777777" w:rsidR="009938E9" w:rsidRDefault="009938E9" w:rsidP="003F2836">
      <w:pPr>
        <w:rPr>
          <w:b/>
          <w:lang w:val="sr-Cyrl-RS" w:eastAsia="sr-Latn-CS"/>
        </w:rPr>
      </w:pPr>
    </w:p>
    <w:p w14:paraId="32F0C465" w14:textId="74FF9360" w:rsidR="008F2408" w:rsidRDefault="008F2408" w:rsidP="003F2836">
      <w:pPr>
        <w:rPr>
          <w:bCs/>
          <w:lang w:val="sr-Cyrl-RS" w:eastAsia="sr-Latn-CS"/>
        </w:rPr>
      </w:pPr>
      <w:r w:rsidRPr="008F2408">
        <w:rPr>
          <w:b/>
          <w:lang w:val="sr-Cyrl-RS" w:eastAsia="sr-Latn-CS"/>
        </w:rPr>
        <w:t>Прихватање и оцењивање презентација</w:t>
      </w:r>
      <w:r>
        <w:rPr>
          <w:bCs/>
          <w:lang w:val="sr-Cyrl-RS" w:eastAsia="sr-Latn-CS"/>
        </w:rPr>
        <w:t>:</w:t>
      </w:r>
    </w:p>
    <w:p w14:paraId="50EE9AF9" w14:textId="2DB559A6" w:rsidR="008F2408" w:rsidRDefault="008F2408" w:rsidP="008F2408">
      <w:pPr>
        <w:autoSpaceDE w:val="0"/>
        <w:autoSpaceDN w:val="0"/>
        <w:adjustRightInd w:val="0"/>
        <w:jc w:val="both"/>
        <w:rPr>
          <w:lang w:val="sr-Cyrl-CS"/>
        </w:rPr>
      </w:pPr>
      <w:r w:rsidRPr="00526326">
        <w:rPr>
          <w:lang w:val="ru-RU"/>
        </w:rPr>
        <w:t>Свак</w:t>
      </w:r>
      <w:r>
        <w:rPr>
          <w:lang w:val="ru-RU"/>
        </w:rPr>
        <w:t>у</w:t>
      </w:r>
      <w:r w:rsidRPr="00526326">
        <w:rPr>
          <w:lang w:val="ru-RU"/>
        </w:rPr>
        <w:t xml:space="preserve"> </w:t>
      </w:r>
      <w:r>
        <w:rPr>
          <w:lang w:val="ru-RU"/>
        </w:rPr>
        <w:t xml:space="preserve">одржану </w:t>
      </w:r>
      <w:r>
        <w:rPr>
          <w:lang w:val="sr-Cyrl-RS"/>
        </w:rPr>
        <w:t>презентацију</w:t>
      </w:r>
      <w:r w:rsidRPr="00526326">
        <w:rPr>
          <w:lang w:val="ru-RU"/>
        </w:rPr>
        <w:t xml:space="preserve"> </w:t>
      </w:r>
      <w:r>
        <w:rPr>
          <w:lang w:val="ru-RU"/>
        </w:rPr>
        <w:t>наставник</w:t>
      </w:r>
      <w:r w:rsidRPr="00526326">
        <w:rPr>
          <w:lang w:val="sr-Cyrl-CS"/>
        </w:rPr>
        <w:t xml:space="preserve"> ће </w:t>
      </w:r>
      <w:r w:rsidR="00D735DE">
        <w:rPr>
          <w:lang w:val="sr-Cyrl-CS"/>
        </w:rPr>
        <w:t>саслушати</w:t>
      </w:r>
      <w:r w:rsidRPr="00526326">
        <w:rPr>
          <w:lang w:val="sr-Cyrl-CS"/>
        </w:rPr>
        <w:t xml:space="preserve"> и </w:t>
      </w:r>
      <w:r>
        <w:rPr>
          <w:lang w:val="sr-Cyrl-CS"/>
        </w:rPr>
        <w:t>оценити. Сваког студента појединачно, наставник ће информисати о броју поена, уз образложење. Оцењују се и коментаришу следеће компоненте:</w:t>
      </w:r>
    </w:p>
    <w:p w14:paraId="6CBC2E80" w14:textId="194E670C" w:rsidR="008F2408" w:rsidRDefault="008F2408" w:rsidP="008F2408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lastRenderedPageBreak/>
        <w:t xml:space="preserve">1) </w:t>
      </w:r>
      <w:r w:rsidRPr="00253D12">
        <w:rPr>
          <w:b/>
          <w:bCs/>
          <w:lang w:val="sr-Cyrl-CS"/>
        </w:rPr>
        <w:t xml:space="preserve">структура </w:t>
      </w:r>
      <w:r w:rsidR="00870426">
        <w:rPr>
          <w:b/>
          <w:bCs/>
          <w:lang w:val="sr-Cyrl-RS"/>
        </w:rPr>
        <w:t>презентациј</w:t>
      </w:r>
      <w:r w:rsidR="00D735DE">
        <w:rPr>
          <w:b/>
          <w:bCs/>
          <w:lang w:val="sr-Cyrl-RS"/>
        </w:rPr>
        <w:t>е</w:t>
      </w:r>
      <w:r w:rsidR="00870426">
        <w:rPr>
          <w:b/>
          <w:bCs/>
          <w:lang w:val="sr-Cyrl-RS"/>
        </w:rPr>
        <w:t xml:space="preserve"> </w:t>
      </w:r>
      <w:r>
        <w:rPr>
          <w:lang w:val="sr-Cyrl-CS"/>
        </w:rPr>
        <w:t xml:space="preserve">– </w:t>
      </w:r>
      <w:r w:rsidR="003D2797">
        <w:rPr>
          <w:lang w:val="sr-Cyrl-CS"/>
        </w:rPr>
        <w:t>2</w:t>
      </w:r>
      <w:r>
        <w:rPr>
          <w:lang w:val="sr-Cyrl-CS"/>
        </w:rPr>
        <w:t xml:space="preserve"> поена (логично структуриран</w:t>
      </w:r>
      <w:r w:rsidR="00870426">
        <w:rPr>
          <w:lang w:val="sr-Cyrl-RS"/>
        </w:rPr>
        <w:t>а</w:t>
      </w:r>
      <w:r>
        <w:rPr>
          <w:lang w:val="sr-Cyrl-CS"/>
        </w:rPr>
        <w:t xml:space="preserve"> </w:t>
      </w:r>
      <w:r w:rsidR="00870426">
        <w:t>ppt</w:t>
      </w:r>
      <w:r>
        <w:rPr>
          <w:lang w:val="sr-Cyrl-CS"/>
        </w:rPr>
        <w:t>: увод, разрада, закључак);</w:t>
      </w:r>
    </w:p>
    <w:p w14:paraId="0A50E1DC" w14:textId="63944323" w:rsidR="008F2408" w:rsidRDefault="008F2408" w:rsidP="008F2408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2) </w:t>
      </w:r>
      <w:r w:rsidRPr="00253D12">
        <w:rPr>
          <w:b/>
          <w:bCs/>
          <w:lang w:val="sr-Cyrl-CS"/>
        </w:rPr>
        <w:t>индивидуални допринос истраживању теме</w:t>
      </w:r>
      <w:r>
        <w:rPr>
          <w:lang w:val="sr-Cyrl-CS"/>
        </w:rPr>
        <w:t xml:space="preserve"> – </w:t>
      </w:r>
      <w:r w:rsidR="003D2797">
        <w:rPr>
          <w:lang w:val="sr-Cyrl-CS"/>
        </w:rPr>
        <w:t>2</w:t>
      </w:r>
      <w:r>
        <w:rPr>
          <w:lang w:val="sr-Cyrl-CS"/>
        </w:rPr>
        <w:t xml:space="preserve"> поена (заснованост текста на референтној научној литератури</w:t>
      </w:r>
      <w:r w:rsidR="00395A9E">
        <w:rPr>
          <w:lang w:val="sr-Cyrl-CS"/>
        </w:rPr>
        <w:t xml:space="preserve"> и изворима</w:t>
      </w:r>
      <w:r>
        <w:rPr>
          <w:lang w:val="sr-Cyrl-CS"/>
        </w:rPr>
        <w:t xml:space="preserve">, а не на непровереним информацијама са сајтова као што је </w:t>
      </w:r>
      <w:r>
        <w:t>wikipedia</w:t>
      </w:r>
      <w:r>
        <w:rPr>
          <w:lang w:val="sr-Cyrl-RS"/>
        </w:rPr>
        <w:t xml:space="preserve"> или искључиво општим прегледима историје уметности</w:t>
      </w:r>
      <w:r>
        <w:rPr>
          <w:lang w:val="sr-Cyrl-CS"/>
        </w:rPr>
        <w:t>);</w:t>
      </w:r>
    </w:p>
    <w:p w14:paraId="5BF5640D" w14:textId="318AECBA" w:rsidR="008F2408" w:rsidRDefault="008F2408" w:rsidP="008F2408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3) </w:t>
      </w:r>
      <w:r w:rsidRPr="00253D12">
        <w:rPr>
          <w:b/>
          <w:bCs/>
          <w:lang w:val="sr-Cyrl-CS"/>
        </w:rPr>
        <w:t>начин експликације</w:t>
      </w:r>
      <w:r>
        <w:rPr>
          <w:lang w:val="sr-Cyrl-CS"/>
        </w:rPr>
        <w:t xml:space="preserve"> – </w:t>
      </w:r>
      <w:r w:rsidR="003D2797">
        <w:rPr>
          <w:lang w:val="sr-Cyrl-CS"/>
        </w:rPr>
        <w:t>2</w:t>
      </w:r>
      <w:r>
        <w:rPr>
          <w:lang w:val="sr-Cyrl-CS"/>
        </w:rPr>
        <w:t xml:space="preserve"> поена (фокусираност на </w:t>
      </w:r>
      <w:r w:rsidR="00870426">
        <w:rPr>
          <w:lang w:val="sr-Cyrl-CS"/>
        </w:rPr>
        <w:t>тему</w:t>
      </w:r>
      <w:r w:rsidR="00395A9E">
        <w:rPr>
          <w:lang w:val="sr-Cyrl-CS"/>
        </w:rPr>
        <w:t xml:space="preserve"> и анализу уметничких дела</w:t>
      </w:r>
      <w:r>
        <w:rPr>
          <w:lang w:val="sr-Cyrl-CS"/>
        </w:rPr>
        <w:t>, а не на податке из животне биографије уметника који су ирелевантни за његово дело);</w:t>
      </w:r>
    </w:p>
    <w:p w14:paraId="700C2A3A" w14:textId="61B8B9F2" w:rsidR="008F2408" w:rsidRDefault="008F2408" w:rsidP="008F2408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4) </w:t>
      </w:r>
      <w:r w:rsidRPr="00253D12">
        <w:rPr>
          <w:b/>
          <w:bCs/>
          <w:lang w:val="sr-Cyrl-CS"/>
        </w:rPr>
        <w:t>п</w:t>
      </w:r>
      <w:r w:rsidR="00870426">
        <w:rPr>
          <w:b/>
          <w:bCs/>
          <w:lang w:val="sr-Cyrl-CS"/>
        </w:rPr>
        <w:t xml:space="preserve">оштовање </w:t>
      </w:r>
      <w:r w:rsidR="00395A9E">
        <w:rPr>
          <w:b/>
          <w:bCs/>
          <w:lang w:val="sr-Cyrl-CS"/>
        </w:rPr>
        <w:t xml:space="preserve">техничких </w:t>
      </w:r>
      <w:bookmarkStart w:id="0" w:name="_GoBack"/>
      <w:bookmarkEnd w:id="0"/>
      <w:r w:rsidR="00870426">
        <w:rPr>
          <w:b/>
          <w:bCs/>
          <w:lang w:val="sr-Cyrl-CS"/>
        </w:rPr>
        <w:t>пропозиција</w:t>
      </w:r>
      <w:r>
        <w:rPr>
          <w:lang w:val="sr-Cyrl-CS"/>
        </w:rPr>
        <w:t xml:space="preserve"> </w:t>
      </w:r>
      <w:r w:rsidR="00B9603C">
        <w:rPr>
          <w:lang w:val="sr-Cyrl-CS"/>
        </w:rPr>
        <w:t xml:space="preserve">за израду презентације </w:t>
      </w:r>
      <w:r>
        <w:rPr>
          <w:lang w:val="sr-Cyrl-CS"/>
        </w:rPr>
        <w:t xml:space="preserve">– </w:t>
      </w:r>
      <w:r w:rsidR="003D2797">
        <w:rPr>
          <w:lang w:val="sr-Cyrl-CS"/>
        </w:rPr>
        <w:t>2</w:t>
      </w:r>
      <w:r>
        <w:rPr>
          <w:lang w:val="sr-Cyrl-CS"/>
        </w:rPr>
        <w:t xml:space="preserve"> поена</w:t>
      </w:r>
    </w:p>
    <w:p w14:paraId="1DBCD54E" w14:textId="14461787" w:rsidR="008F2408" w:rsidRDefault="008F2408" w:rsidP="008F2408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5) </w:t>
      </w:r>
      <w:r w:rsidRPr="00253D12">
        <w:rPr>
          <w:b/>
          <w:bCs/>
          <w:lang w:val="sr-Cyrl-CS"/>
        </w:rPr>
        <w:t>језичка коректност текста</w:t>
      </w:r>
      <w:r>
        <w:rPr>
          <w:lang w:val="sr-Cyrl-CS"/>
        </w:rPr>
        <w:t xml:space="preserve"> </w:t>
      </w:r>
      <w:r w:rsidR="00B9603C">
        <w:rPr>
          <w:lang w:val="sr-Cyrl-CS"/>
        </w:rPr>
        <w:t>презентације</w:t>
      </w:r>
      <w:r>
        <w:rPr>
          <w:lang w:val="sr-Cyrl-CS"/>
        </w:rPr>
        <w:t xml:space="preserve">– </w:t>
      </w:r>
      <w:r w:rsidR="003D2797">
        <w:rPr>
          <w:lang w:val="sr-Cyrl-CS"/>
        </w:rPr>
        <w:t>2</w:t>
      </w:r>
      <w:r>
        <w:rPr>
          <w:lang w:val="sr-Cyrl-CS"/>
        </w:rPr>
        <w:t xml:space="preserve"> поена (правопис).</w:t>
      </w:r>
    </w:p>
    <w:p w14:paraId="7F9BBED9" w14:textId="77777777" w:rsidR="00D735DE" w:rsidRDefault="008F2408" w:rsidP="000E6D22">
      <w:pPr>
        <w:autoSpaceDE w:val="0"/>
        <w:autoSpaceDN w:val="0"/>
        <w:adjustRightInd w:val="0"/>
        <w:rPr>
          <w:b/>
          <w:u w:val="single"/>
          <w:lang w:val="sr-Cyrl-CS"/>
        </w:rPr>
      </w:pPr>
      <w:r w:rsidRPr="00253D12">
        <w:rPr>
          <w:b/>
          <w:u w:val="single"/>
          <w:lang w:val="sr-Cyrl-CS"/>
        </w:rPr>
        <w:t xml:space="preserve">Максималан број поена за </w:t>
      </w:r>
      <w:r w:rsidR="00870426">
        <w:rPr>
          <w:b/>
          <w:u w:val="single"/>
          <w:lang w:val="sr-Cyrl-CS"/>
        </w:rPr>
        <w:t>презентацију</w:t>
      </w:r>
      <w:r w:rsidRPr="00253D12">
        <w:rPr>
          <w:b/>
          <w:u w:val="single"/>
          <w:lang w:val="sr-Cyrl-CS"/>
        </w:rPr>
        <w:t xml:space="preserve"> </w:t>
      </w:r>
      <w:r w:rsidR="00870426" w:rsidRPr="000E6D22">
        <w:rPr>
          <w:bCs/>
          <w:u w:val="single"/>
          <w:lang w:val="sr-Cyrl-CS"/>
        </w:rPr>
        <w:t>на обавезним предметима</w:t>
      </w:r>
      <w:r w:rsidR="00870426">
        <w:rPr>
          <w:b/>
          <w:u w:val="single"/>
          <w:lang w:val="sr-Cyrl-CS"/>
        </w:rPr>
        <w:t xml:space="preserve"> ИУ3 </w:t>
      </w:r>
      <w:r w:rsidR="00870426" w:rsidRPr="000E6D22">
        <w:rPr>
          <w:bCs/>
          <w:u w:val="single"/>
          <w:lang w:val="sr-Cyrl-CS"/>
        </w:rPr>
        <w:t>и</w:t>
      </w:r>
      <w:r w:rsidR="00870426">
        <w:rPr>
          <w:b/>
          <w:u w:val="single"/>
          <w:lang w:val="sr-Cyrl-CS"/>
        </w:rPr>
        <w:t xml:space="preserve"> ИУ4 </w:t>
      </w:r>
      <w:r w:rsidRPr="000E6D22">
        <w:rPr>
          <w:bCs/>
          <w:u w:val="single"/>
          <w:lang w:val="sr-Cyrl-CS"/>
        </w:rPr>
        <w:t>је</w:t>
      </w:r>
      <w:r w:rsidRPr="00253D12">
        <w:rPr>
          <w:b/>
          <w:u w:val="single"/>
          <w:lang w:val="sr-Cyrl-CS"/>
        </w:rPr>
        <w:t xml:space="preserve"> </w:t>
      </w:r>
      <w:r w:rsidR="00962DC3">
        <w:rPr>
          <w:b/>
          <w:u w:val="single"/>
        </w:rPr>
        <w:t>1</w:t>
      </w:r>
      <w:r w:rsidRPr="00253D12">
        <w:rPr>
          <w:b/>
          <w:u w:val="single"/>
          <w:lang w:val="sr-Cyrl-CS"/>
        </w:rPr>
        <w:t>0</w:t>
      </w:r>
      <w:r w:rsidR="00D735DE">
        <w:rPr>
          <w:b/>
          <w:u w:val="single"/>
          <w:lang w:val="sr-Cyrl-CS"/>
        </w:rPr>
        <w:t>.</w:t>
      </w:r>
      <w:r w:rsidR="00870426">
        <w:rPr>
          <w:b/>
          <w:u w:val="single"/>
          <w:lang w:val="sr-Cyrl-CS"/>
        </w:rPr>
        <w:t xml:space="preserve"> </w:t>
      </w:r>
    </w:p>
    <w:p w14:paraId="28264993" w14:textId="77777777" w:rsidR="00D735DE" w:rsidRDefault="00D735DE" w:rsidP="000E6D22">
      <w:pPr>
        <w:autoSpaceDE w:val="0"/>
        <w:autoSpaceDN w:val="0"/>
        <w:adjustRightInd w:val="0"/>
        <w:rPr>
          <w:b/>
          <w:u w:val="single"/>
          <w:lang w:val="sr-Cyrl-CS"/>
        </w:rPr>
      </w:pPr>
    </w:p>
    <w:p w14:paraId="704FC9E7" w14:textId="5FE14E7D" w:rsidR="008F2408" w:rsidRDefault="00D735DE" w:rsidP="000E6D22">
      <w:pPr>
        <w:autoSpaceDE w:val="0"/>
        <w:autoSpaceDN w:val="0"/>
        <w:adjustRightInd w:val="0"/>
        <w:rPr>
          <w:lang w:val="sr-Cyrl-CS"/>
        </w:rPr>
      </w:pPr>
      <w:r>
        <w:rPr>
          <w:bCs/>
          <w:u w:val="single"/>
          <w:lang w:val="sr-Cyrl-CS"/>
        </w:rPr>
        <w:t>Н</w:t>
      </w:r>
      <w:r w:rsidR="00870426" w:rsidRPr="000E6D22">
        <w:rPr>
          <w:bCs/>
          <w:u w:val="single"/>
          <w:lang w:val="sr-Cyrl-CS"/>
        </w:rPr>
        <w:t>а изборн</w:t>
      </w:r>
      <w:r w:rsidR="00962DC3">
        <w:rPr>
          <w:bCs/>
          <w:u w:val="single"/>
        </w:rPr>
        <w:t>o</w:t>
      </w:r>
      <w:r w:rsidR="00870426" w:rsidRPr="000E6D22">
        <w:rPr>
          <w:bCs/>
          <w:u w:val="single"/>
          <w:lang w:val="sr-Cyrl-CS"/>
        </w:rPr>
        <w:t>м предмет</w:t>
      </w:r>
      <w:r w:rsidR="000E6D22" w:rsidRPr="000E6D22">
        <w:rPr>
          <w:bCs/>
          <w:u w:val="single"/>
          <w:lang w:val="sr-Cyrl-CS"/>
        </w:rPr>
        <w:t>им</w:t>
      </w:r>
      <w:r>
        <w:rPr>
          <w:bCs/>
          <w:u w:val="single"/>
          <w:lang w:val="sr-Cyrl-RS"/>
        </w:rPr>
        <w:t>а</w:t>
      </w:r>
      <w:r w:rsidR="00870426">
        <w:rPr>
          <w:b/>
          <w:u w:val="single"/>
          <w:lang w:val="sr-Cyrl-CS"/>
        </w:rPr>
        <w:t xml:space="preserve"> Српска уметност 20. века </w:t>
      </w:r>
      <w:r w:rsidR="000E6D22" w:rsidRPr="000E6D22">
        <w:rPr>
          <w:bCs/>
          <w:u w:val="single"/>
          <w:lang w:val="sr-Cyrl-CS"/>
        </w:rPr>
        <w:t>и</w:t>
      </w:r>
      <w:r w:rsidR="000E6D22">
        <w:rPr>
          <w:b/>
          <w:u w:val="single"/>
          <w:lang w:val="sr-Cyrl-CS"/>
        </w:rPr>
        <w:t xml:space="preserve"> Српска авангардна уметност </w:t>
      </w:r>
      <w:r>
        <w:rPr>
          <w:b/>
          <w:u w:val="single"/>
          <w:lang w:val="sr-Cyrl-CS"/>
        </w:rPr>
        <w:t xml:space="preserve">максималан број поена за презентацију </w:t>
      </w:r>
      <w:r w:rsidR="00870426" w:rsidRPr="00962DC3">
        <w:rPr>
          <w:bCs/>
          <w:u w:val="single"/>
          <w:lang w:val="sr-Cyrl-CS"/>
        </w:rPr>
        <w:t xml:space="preserve">је </w:t>
      </w:r>
      <w:r w:rsidR="00870426">
        <w:rPr>
          <w:b/>
          <w:u w:val="single"/>
          <w:lang w:val="sr-Cyrl-CS"/>
        </w:rPr>
        <w:t>60</w:t>
      </w:r>
      <w:r w:rsidR="008F2408">
        <w:rPr>
          <w:lang w:val="sr-Cyrl-CS"/>
        </w:rPr>
        <w:t>.</w:t>
      </w:r>
    </w:p>
    <w:p w14:paraId="618CF331" w14:textId="77777777" w:rsidR="00D735DE" w:rsidRDefault="00D735DE" w:rsidP="000E6D22">
      <w:pPr>
        <w:autoSpaceDE w:val="0"/>
        <w:autoSpaceDN w:val="0"/>
        <w:adjustRightInd w:val="0"/>
        <w:rPr>
          <w:lang w:val="sr-Cyrl-CS"/>
        </w:rPr>
      </w:pPr>
    </w:p>
    <w:p w14:paraId="4001A871" w14:textId="695643B5" w:rsidR="008F2408" w:rsidRPr="00F215C0" w:rsidRDefault="008F2408" w:rsidP="008F2408">
      <w:pPr>
        <w:jc w:val="both"/>
        <w:rPr>
          <w:lang w:val="sr-Cyrl-CS"/>
        </w:rPr>
      </w:pPr>
      <w:r>
        <w:rPr>
          <w:lang w:val="sr-Cyrl-CS"/>
        </w:rPr>
        <w:t>*Наставник</w:t>
      </w:r>
      <w:r w:rsidRPr="00526326">
        <w:rPr>
          <w:lang w:val="sr-Cyrl-CS"/>
        </w:rPr>
        <w:t xml:space="preserve"> </w:t>
      </w:r>
      <w:r w:rsidR="00376A27">
        <w:rPr>
          <w:lang w:val="sr-Cyrl-CS"/>
        </w:rPr>
        <w:t>им</w:t>
      </w:r>
      <w:r w:rsidRPr="00526326">
        <w:rPr>
          <w:lang w:val="sr-Cyrl-CS"/>
        </w:rPr>
        <w:t xml:space="preserve">а право да </w:t>
      </w:r>
      <w:r w:rsidR="00870426">
        <w:rPr>
          <w:lang w:val="sr-Cyrl-CS"/>
        </w:rPr>
        <w:t>презентације</w:t>
      </w:r>
      <w:r>
        <w:rPr>
          <w:lang w:val="sr-Cyrl-CS"/>
        </w:rPr>
        <w:t xml:space="preserve"> кој</w:t>
      </w:r>
      <w:r w:rsidR="00870426">
        <w:rPr>
          <w:lang w:val="sr-Cyrl-CS"/>
        </w:rPr>
        <w:t>е</w:t>
      </w:r>
      <w:r>
        <w:rPr>
          <w:lang w:val="sr-Cyrl-CS"/>
        </w:rPr>
        <w:t xml:space="preserve"> не задовољавају прописане стандарде</w:t>
      </w:r>
      <w:r w:rsidRPr="00526326">
        <w:rPr>
          <w:lang w:val="sr-Cyrl-CS"/>
        </w:rPr>
        <w:t xml:space="preserve"> </w:t>
      </w:r>
      <w:r>
        <w:rPr>
          <w:lang w:val="sr-Cyrl-CS"/>
        </w:rPr>
        <w:t>и нису достављен</w:t>
      </w:r>
      <w:r w:rsidR="00870426">
        <w:rPr>
          <w:lang w:val="sr-Cyrl-CS"/>
        </w:rPr>
        <w:t>е</w:t>
      </w:r>
      <w:r>
        <w:rPr>
          <w:lang w:val="sr-Cyrl-CS"/>
        </w:rPr>
        <w:t xml:space="preserve"> на време (у договореном </w:t>
      </w:r>
      <w:r w:rsidR="00D735DE">
        <w:rPr>
          <w:lang w:val="sr-Cyrl-CS"/>
        </w:rPr>
        <w:t>термину</w:t>
      </w:r>
      <w:r>
        <w:rPr>
          <w:lang w:val="sr-Cyrl-CS"/>
        </w:rPr>
        <w:t xml:space="preserve">), </w:t>
      </w:r>
      <w:r w:rsidRPr="00526326">
        <w:rPr>
          <w:lang w:val="sr-Cyrl-CS"/>
        </w:rPr>
        <w:t>не</w:t>
      </w:r>
      <w:r>
        <w:rPr>
          <w:lang w:val="sr-Cyrl-CS"/>
        </w:rPr>
        <w:t xml:space="preserve"> прихвати</w:t>
      </w:r>
      <w:r w:rsidRPr="00526326">
        <w:rPr>
          <w:lang w:val="sr-Cyrl-CS"/>
        </w:rPr>
        <w:t xml:space="preserve"> </w:t>
      </w:r>
      <w:r>
        <w:rPr>
          <w:lang w:val="sr-Cyrl-CS"/>
        </w:rPr>
        <w:t>и не оцени</w:t>
      </w:r>
      <w:r w:rsidRPr="00526326">
        <w:rPr>
          <w:lang w:val="sr-Cyrl-CS"/>
        </w:rPr>
        <w:t>.</w:t>
      </w:r>
    </w:p>
    <w:p w14:paraId="13557823" w14:textId="13E4BBAD" w:rsidR="008F2408" w:rsidRPr="008F2408" w:rsidRDefault="008F2408" w:rsidP="008F2408">
      <w:pPr>
        <w:rPr>
          <w:bCs/>
          <w:lang w:val="sr-Cyrl-RS"/>
        </w:rPr>
      </w:pPr>
      <w:r>
        <w:rPr>
          <w:lang w:val="sr-Cyrl-RS"/>
        </w:rPr>
        <w:t>**</w:t>
      </w:r>
      <w:r w:rsidRPr="008C7BD8">
        <w:rPr>
          <w:color w:val="FF0000"/>
          <w:lang w:val="sr-Cyrl-RS"/>
        </w:rPr>
        <w:t>Општи прегледи историје уметности</w:t>
      </w:r>
      <w:r>
        <w:rPr>
          <w:lang w:val="sr-Cyrl-RS"/>
        </w:rPr>
        <w:t xml:space="preserve"> могу се користити као почетни извор информација, али ова врста публикација не може бити једина и основна литература за израду </w:t>
      </w:r>
      <w:r w:rsidR="00870426">
        <w:rPr>
          <w:lang w:val="sr-Cyrl-RS"/>
        </w:rPr>
        <w:t>презентација</w:t>
      </w:r>
      <w:r>
        <w:rPr>
          <w:lang w:val="sr-Cyrl-RS"/>
        </w:rPr>
        <w:t>.</w:t>
      </w:r>
    </w:p>
    <w:sectPr w:rsidR="008F2408" w:rsidRPr="008F240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3DE1D" w14:textId="77777777" w:rsidR="004A0F02" w:rsidRDefault="004A0F02" w:rsidP="00870426">
      <w:r>
        <w:separator/>
      </w:r>
    </w:p>
  </w:endnote>
  <w:endnote w:type="continuationSeparator" w:id="0">
    <w:p w14:paraId="6189D60B" w14:textId="77777777" w:rsidR="004A0F02" w:rsidRDefault="004A0F02" w:rsidP="0087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2780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47506A" w14:textId="1AE22B1F" w:rsidR="00870426" w:rsidRDefault="008704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8FB39C" w14:textId="77777777" w:rsidR="00870426" w:rsidRDefault="0087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02E2C" w14:textId="77777777" w:rsidR="004A0F02" w:rsidRDefault="004A0F02" w:rsidP="00870426">
      <w:r>
        <w:separator/>
      </w:r>
    </w:p>
  </w:footnote>
  <w:footnote w:type="continuationSeparator" w:id="0">
    <w:p w14:paraId="72B6F063" w14:textId="77777777" w:rsidR="004A0F02" w:rsidRDefault="004A0F02" w:rsidP="00870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E3017"/>
    <w:multiLevelType w:val="hybridMultilevel"/>
    <w:tmpl w:val="326843A2"/>
    <w:lvl w:ilvl="0" w:tplc="E8EA0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312C4"/>
    <w:multiLevelType w:val="hybridMultilevel"/>
    <w:tmpl w:val="626C6352"/>
    <w:lvl w:ilvl="0" w:tplc="4CF85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C4AE1"/>
    <w:rsid w:val="00083C77"/>
    <w:rsid w:val="00094D4C"/>
    <w:rsid w:val="000E6D22"/>
    <w:rsid w:val="000F56F0"/>
    <w:rsid w:val="001D0D34"/>
    <w:rsid w:val="002212D6"/>
    <w:rsid w:val="002C2A40"/>
    <w:rsid w:val="002C43C8"/>
    <w:rsid w:val="00376A27"/>
    <w:rsid w:val="00395A9E"/>
    <w:rsid w:val="003D2797"/>
    <w:rsid w:val="003F2836"/>
    <w:rsid w:val="00442324"/>
    <w:rsid w:val="004A0F02"/>
    <w:rsid w:val="0061330D"/>
    <w:rsid w:val="00621872"/>
    <w:rsid w:val="006738D6"/>
    <w:rsid w:val="007054AA"/>
    <w:rsid w:val="00751E90"/>
    <w:rsid w:val="00870426"/>
    <w:rsid w:val="008C4AE1"/>
    <w:rsid w:val="008F2408"/>
    <w:rsid w:val="008F385D"/>
    <w:rsid w:val="00962DC3"/>
    <w:rsid w:val="009938E9"/>
    <w:rsid w:val="009A466F"/>
    <w:rsid w:val="00B9603C"/>
    <w:rsid w:val="00C34ED5"/>
    <w:rsid w:val="00D129FB"/>
    <w:rsid w:val="00D41166"/>
    <w:rsid w:val="00D703D5"/>
    <w:rsid w:val="00D735DE"/>
    <w:rsid w:val="00E7592D"/>
    <w:rsid w:val="00FD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CC5D"/>
  <w15:chartTrackingRefBased/>
  <w15:docId w15:val="{A4ABEE54-42A9-4C33-B622-C6EB46F1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2D6"/>
    <w:pPr>
      <w:ind w:left="720"/>
      <w:contextualSpacing/>
    </w:pPr>
  </w:style>
  <w:style w:type="character" w:styleId="Hyperlink">
    <w:name w:val="Hyperlink"/>
    <w:rsid w:val="003F28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4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42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04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42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FPU VESNA KRULJAC</cp:lastModifiedBy>
  <cp:revision>16</cp:revision>
  <dcterms:created xsi:type="dcterms:W3CDTF">2020-09-12T11:52:00Z</dcterms:created>
  <dcterms:modified xsi:type="dcterms:W3CDTF">2023-09-22T10:31:00Z</dcterms:modified>
</cp:coreProperties>
</file>